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F64" w:rsidRDefault="003E3F64">
      <w:pPr>
        <w:bidi/>
        <w:rPr>
          <w:rtl/>
        </w:rPr>
      </w:pPr>
    </w:p>
    <w:p w:rsidR="003E3F64" w:rsidRDefault="003E3F64" w:rsidP="003E3F64">
      <w:pPr>
        <w:bidi/>
        <w:rPr>
          <w:rtl/>
        </w:rPr>
      </w:pPr>
    </w:p>
    <w:p w:rsidR="003E3F64" w:rsidRDefault="003E3F64" w:rsidP="003E3F64">
      <w:pPr>
        <w:bidi/>
        <w:rPr>
          <w:rtl/>
        </w:rPr>
      </w:pPr>
    </w:p>
    <w:p w:rsidR="003E3F64" w:rsidRDefault="003E3F64" w:rsidP="003E3F64">
      <w:pPr>
        <w:bidi/>
      </w:pPr>
    </w:p>
    <w:tbl>
      <w:tblPr>
        <w:tblpPr w:leftFromText="180" w:rightFromText="180" w:vertAnchor="text" w:horzAnchor="margin" w:tblpXSpec="center" w:tblpY="-2565"/>
        <w:tblOverlap w:val="never"/>
        <w:bidiVisual/>
        <w:tblW w:w="0" w:type="auto"/>
        <w:tblLook w:val="04A0"/>
      </w:tblPr>
      <w:tblGrid>
        <w:gridCol w:w="3200"/>
      </w:tblGrid>
      <w:tr w:rsidR="003E3F64" w:rsidRPr="004463CA" w:rsidTr="003E3F64">
        <w:trPr>
          <w:trHeight w:val="1993"/>
        </w:trPr>
        <w:tc>
          <w:tcPr>
            <w:tcW w:w="3200" w:type="dxa"/>
          </w:tcPr>
          <w:p w:rsidR="003C3263" w:rsidRDefault="003C3263" w:rsidP="003E3F64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</w:pPr>
          </w:p>
          <w:p w:rsidR="003C3263" w:rsidRDefault="003C3263" w:rsidP="003C3263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</w:pPr>
          </w:p>
          <w:p w:rsidR="003E3F64" w:rsidRPr="004463CA" w:rsidRDefault="00781C14" w:rsidP="003C3263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="Arabic Transparent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00100" cy="800100"/>
                  <wp:effectExtent l="19050" t="0" r="0" b="0"/>
                  <wp:docPr id="1" name="Picture 1" descr="bi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F92" w:rsidRDefault="003E3F64" w:rsidP="002E2F92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rtl/>
                <w:lang w:bidi="ar-JO"/>
              </w:rPr>
            </w:pPr>
            <w:r>
              <w:rPr>
                <w:rFonts w:cs="Arabic Transparent"/>
                <w:b/>
                <w:bCs/>
                <w:lang w:bidi="ar-JO"/>
              </w:rPr>
              <w:t xml:space="preserve">Jordan Insurance Federation  </w:t>
            </w:r>
          </w:p>
          <w:p w:rsidR="003E3F64" w:rsidRPr="004463CA" w:rsidRDefault="003E3F64" w:rsidP="003E3F64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sz w:val="28"/>
                <w:szCs w:val="28"/>
                <w:rtl/>
                <w:lang w:bidi="ar-JO"/>
              </w:rPr>
            </w:pPr>
            <w:r w:rsidRPr="004463CA">
              <w:rPr>
                <w:rFonts w:cs="Arabic Transparent" w:hint="eastAsia"/>
                <w:b/>
                <w:bCs/>
                <w:rtl/>
                <w:lang w:bidi="ar-JO"/>
              </w:rPr>
              <w:t>الاتحاد</w:t>
            </w:r>
            <w:r w:rsidRPr="004463CA">
              <w:rPr>
                <w:rFonts w:cs="Arabic Transparent"/>
                <w:b/>
                <w:bCs/>
                <w:rtl/>
                <w:lang w:bidi="ar-JO"/>
              </w:rPr>
              <w:t xml:space="preserve"> </w:t>
            </w:r>
            <w:r w:rsidRPr="004463CA">
              <w:rPr>
                <w:rFonts w:cs="Arabic Transparent" w:hint="eastAsia"/>
                <w:b/>
                <w:bCs/>
                <w:rtl/>
                <w:lang w:bidi="ar-JO"/>
              </w:rPr>
              <w:t>الأردني</w:t>
            </w:r>
            <w:r w:rsidRPr="004463CA">
              <w:rPr>
                <w:rFonts w:cs="Arabic Transparent"/>
                <w:b/>
                <w:bCs/>
                <w:rtl/>
                <w:lang w:bidi="ar-JO"/>
              </w:rPr>
              <w:t xml:space="preserve"> </w:t>
            </w:r>
            <w:r w:rsidRPr="004463CA">
              <w:rPr>
                <w:rFonts w:cs="Arabic Transparent" w:hint="eastAsia"/>
                <w:b/>
                <w:bCs/>
                <w:rtl/>
                <w:lang w:bidi="ar-JO"/>
              </w:rPr>
              <w:t>لشركات</w:t>
            </w:r>
            <w:r w:rsidRPr="004463CA">
              <w:rPr>
                <w:rFonts w:cs="Arabic Transparent"/>
                <w:b/>
                <w:bCs/>
                <w:rtl/>
                <w:lang w:bidi="ar-JO"/>
              </w:rPr>
              <w:t xml:space="preserve"> </w:t>
            </w:r>
            <w:r w:rsidRPr="004463CA">
              <w:rPr>
                <w:rFonts w:cs="Arabic Transparent" w:hint="eastAsia"/>
                <w:b/>
                <w:bCs/>
                <w:rtl/>
                <w:lang w:bidi="ar-JO"/>
              </w:rPr>
              <w:t>التأمين</w:t>
            </w:r>
          </w:p>
        </w:tc>
      </w:tr>
    </w:tbl>
    <w:p w:rsidR="00DB66B1" w:rsidRPr="002F262E" w:rsidRDefault="00DB66B1" w:rsidP="007C7373">
      <w:pPr>
        <w:bidi/>
        <w:spacing w:after="0"/>
        <w:jc w:val="center"/>
        <w:rPr>
          <w:rFonts w:cs="Arabic Transparent"/>
          <w:bCs/>
          <w:sz w:val="10"/>
          <w:szCs w:val="10"/>
          <w:rtl/>
          <w:lang w:bidi="ar-JO"/>
        </w:rPr>
      </w:pPr>
    </w:p>
    <w:p w:rsidR="003C3263" w:rsidRDefault="003C3263" w:rsidP="009A730A">
      <w:pPr>
        <w:bidi/>
        <w:spacing w:after="0"/>
        <w:jc w:val="center"/>
        <w:rPr>
          <w:rFonts w:cs="Arabic Transparent"/>
          <w:bCs/>
          <w:sz w:val="28"/>
          <w:szCs w:val="28"/>
          <w:rtl/>
          <w:lang w:bidi="ar-JO"/>
        </w:rPr>
      </w:pPr>
    </w:p>
    <w:p w:rsidR="003C3263" w:rsidRDefault="003C3263" w:rsidP="003C3263">
      <w:pPr>
        <w:bidi/>
        <w:spacing w:after="0"/>
        <w:jc w:val="center"/>
        <w:rPr>
          <w:rFonts w:cs="Arabic Transparent"/>
          <w:bCs/>
          <w:sz w:val="28"/>
          <w:szCs w:val="28"/>
          <w:rtl/>
          <w:lang w:bidi="ar-JO"/>
        </w:rPr>
      </w:pPr>
    </w:p>
    <w:p w:rsidR="003C3263" w:rsidRDefault="003C3263" w:rsidP="003C3263">
      <w:pPr>
        <w:bidi/>
        <w:spacing w:after="0"/>
        <w:jc w:val="center"/>
        <w:rPr>
          <w:rFonts w:cs="Arabic Transparent"/>
          <w:bCs/>
          <w:sz w:val="28"/>
          <w:szCs w:val="28"/>
          <w:rtl/>
          <w:lang w:bidi="ar-JO"/>
        </w:rPr>
      </w:pPr>
    </w:p>
    <w:p w:rsidR="0026787C" w:rsidRPr="00914C7E" w:rsidRDefault="007C7373" w:rsidP="003C3263">
      <w:pPr>
        <w:bidi/>
        <w:spacing w:after="0"/>
        <w:jc w:val="center"/>
        <w:rPr>
          <w:rFonts w:cs="Arabic Transparent"/>
          <w:bCs/>
          <w:sz w:val="30"/>
          <w:szCs w:val="30"/>
          <w:rtl/>
          <w:lang w:bidi="ar-JO"/>
        </w:rPr>
      </w:pPr>
      <w:r w:rsidRPr="00914C7E">
        <w:rPr>
          <w:rFonts w:cs="Arabic Transparent" w:hint="cs"/>
          <w:bCs/>
          <w:sz w:val="30"/>
          <w:szCs w:val="30"/>
          <w:rtl/>
          <w:lang w:bidi="ar-JO"/>
        </w:rPr>
        <w:t>الندوة العربية حول</w:t>
      </w:r>
    </w:p>
    <w:p w:rsidR="00264023" w:rsidRPr="00914C7E" w:rsidRDefault="00264023" w:rsidP="009A730A">
      <w:pPr>
        <w:tabs>
          <w:tab w:val="left" w:pos="2713"/>
        </w:tabs>
        <w:bidi/>
        <w:jc w:val="center"/>
        <w:rPr>
          <w:rFonts w:cs="Arabic Transparent"/>
          <w:b/>
          <w:bCs/>
          <w:sz w:val="30"/>
          <w:szCs w:val="30"/>
          <w:rtl/>
          <w:lang w:bidi="ar-JO"/>
        </w:rPr>
      </w:pPr>
      <w:r w:rsidRPr="00914C7E">
        <w:rPr>
          <w:rFonts w:cs="Arabic Transparent" w:hint="cs"/>
          <w:b/>
          <w:bCs/>
          <w:sz w:val="30"/>
          <w:szCs w:val="30"/>
          <w:rtl/>
          <w:lang w:bidi="ar-JO"/>
        </w:rPr>
        <w:t>المعيار الدولي للتقرير المالي رقم (17) عقد التأمين ورقم (16) إدارة عقود الإيجار</w:t>
      </w:r>
    </w:p>
    <w:p w:rsidR="00D10ECB" w:rsidRPr="00914C7E" w:rsidRDefault="00264023" w:rsidP="009A730A">
      <w:pPr>
        <w:tabs>
          <w:tab w:val="left" w:pos="2713"/>
        </w:tabs>
        <w:bidi/>
        <w:jc w:val="center"/>
        <w:rPr>
          <w:rFonts w:cs="Arabic Transparent"/>
          <w:b/>
          <w:bCs/>
          <w:sz w:val="30"/>
          <w:szCs w:val="30"/>
          <w:rtl/>
          <w:lang w:bidi="ar-JO"/>
        </w:rPr>
      </w:pPr>
      <w:r w:rsidRPr="00914C7E">
        <w:rPr>
          <w:rFonts w:cs="Arabic Transparent" w:hint="cs"/>
          <w:b/>
          <w:bCs/>
          <w:sz w:val="30"/>
          <w:szCs w:val="30"/>
          <w:rtl/>
          <w:lang w:bidi="ar-JO"/>
        </w:rPr>
        <w:t xml:space="preserve">وحوكمة تكنولوجيا المعلومات </w:t>
      </w:r>
      <w:r w:rsidR="00A62A53" w:rsidRPr="00914C7E">
        <w:rPr>
          <w:rFonts w:cs="Arabic Transparent" w:hint="cs"/>
          <w:b/>
          <w:bCs/>
          <w:sz w:val="30"/>
          <w:szCs w:val="30"/>
          <w:rtl/>
          <w:lang w:bidi="ar-JO"/>
        </w:rPr>
        <w:t>والتأمين ضد حوادث الأمن السيبراني</w:t>
      </w:r>
    </w:p>
    <w:p w:rsidR="00914C7E" w:rsidRPr="00914C7E" w:rsidRDefault="00AF1BA1" w:rsidP="00914C7E">
      <w:pPr>
        <w:tabs>
          <w:tab w:val="left" w:pos="2713"/>
        </w:tabs>
        <w:bidi/>
        <w:spacing w:after="0" w:line="240" w:lineRule="auto"/>
        <w:jc w:val="center"/>
        <w:rPr>
          <w:rFonts w:cs="Arabic Transparent"/>
          <w:b/>
          <w:bCs/>
          <w:sz w:val="26"/>
          <w:szCs w:val="26"/>
          <w:rtl/>
          <w:lang w:bidi="ar-JO"/>
        </w:rPr>
      </w:pPr>
      <w:r w:rsidRPr="00914C7E">
        <w:rPr>
          <w:rFonts w:cs="Arabic Transparent" w:hint="cs"/>
          <w:b/>
          <w:bCs/>
          <w:sz w:val="26"/>
          <w:szCs w:val="26"/>
          <w:rtl/>
          <w:lang w:bidi="ar-JO"/>
        </w:rPr>
        <w:t xml:space="preserve">فندق الانتركونتننتل- </w:t>
      </w:r>
      <w:r w:rsidR="00914C7E" w:rsidRPr="00914C7E">
        <w:rPr>
          <w:rFonts w:cs="Arabic Transparent" w:hint="cs"/>
          <w:b/>
          <w:bCs/>
          <w:sz w:val="26"/>
          <w:szCs w:val="26"/>
          <w:rtl/>
          <w:lang w:bidi="ar-JO"/>
        </w:rPr>
        <w:t>عمان/ الأردن</w:t>
      </w:r>
    </w:p>
    <w:p w:rsidR="00AB1C33" w:rsidRPr="00914C7E" w:rsidRDefault="00D10ECB" w:rsidP="00914C7E">
      <w:pPr>
        <w:tabs>
          <w:tab w:val="left" w:pos="2713"/>
        </w:tabs>
        <w:bidi/>
        <w:spacing w:after="0" w:line="240" w:lineRule="auto"/>
        <w:jc w:val="center"/>
        <w:rPr>
          <w:rFonts w:cs="Arabic Transparent"/>
          <w:b/>
          <w:bCs/>
          <w:sz w:val="26"/>
          <w:szCs w:val="26"/>
          <w:rtl/>
          <w:lang w:bidi="ar-JO"/>
        </w:rPr>
      </w:pPr>
      <w:r w:rsidRPr="00914C7E">
        <w:rPr>
          <w:rFonts w:cs="Arabic Transparent" w:hint="cs"/>
          <w:b/>
          <w:bCs/>
          <w:sz w:val="26"/>
          <w:szCs w:val="26"/>
          <w:rtl/>
          <w:lang w:bidi="ar-JO"/>
        </w:rPr>
        <w:t xml:space="preserve">يومي الأربعاء والخميس </w:t>
      </w:r>
      <w:r w:rsidR="006D3FF6" w:rsidRPr="00914C7E">
        <w:rPr>
          <w:rFonts w:cs="Arabic Transparent" w:hint="cs"/>
          <w:b/>
          <w:bCs/>
          <w:sz w:val="26"/>
          <w:szCs w:val="26"/>
          <w:rtl/>
          <w:lang w:bidi="ar-JO"/>
        </w:rPr>
        <w:t>25-26/9/2019</w:t>
      </w:r>
    </w:p>
    <w:p w:rsidR="00B6443A" w:rsidRPr="009A730A" w:rsidRDefault="00B6443A" w:rsidP="009A730A">
      <w:pPr>
        <w:bidi/>
        <w:spacing w:after="0"/>
        <w:jc w:val="center"/>
        <w:rPr>
          <w:rFonts w:cs="Arabic Transparent"/>
          <w:bCs/>
          <w:sz w:val="10"/>
          <w:szCs w:val="10"/>
          <w:rtl/>
          <w:lang w:bidi="ar-JO"/>
        </w:rPr>
      </w:pPr>
    </w:p>
    <w:tbl>
      <w:tblPr>
        <w:bidiVisual/>
        <w:tblW w:w="11199" w:type="dxa"/>
        <w:tblInd w:w="-1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1418"/>
        <w:gridCol w:w="5386"/>
        <w:gridCol w:w="2836"/>
      </w:tblGrid>
      <w:tr w:rsidR="00D34E34" w:rsidRPr="00E93475" w:rsidTr="005B54BD">
        <w:trPr>
          <w:trHeight w:val="317"/>
        </w:trPr>
        <w:tc>
          <w:tcPr>
            <w:tcW w:w="1559" w:type="dxa"/>
            <w:shd w:val="clear" w:color="auto" w:fill="C0C0C0"/>
            <w:vAlign w:val="center"/>
          </w:tcPr>
          <w:p w:rsidR="00D34E34" w:rsidRPr="00AB1C33" w:rsidRDefault="00D34E34" w:rsidP="009A730A">
            <w:pPr>
              <w:tabs>
                <w:tab w:val="left" w:pos="3465"/>
              </w:tabs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AB1C33">
              <w:rPr>
                <w:b/>
                <w:bCs/>
                <w:sz w:val="24"/>
                <w:szCs w:val="24"/>
                <w:rtl/>
                <w:lang w:bidi="ar-JO"/>
              </w:rPr>
              <w:t>اليوم والتاريخ</w:t>
            </w:r>
          </w:p>
        </w:tc>
        <w:tc>
          <w:tcPr>
            <w:tcW w:w="1418" w:type="dxa"/>
            <w:shd w:val="clear" w:color="auto" w:fill="C0C0C0"/>
            <w:vAlign w:val="center"/>
          </w:tcPr>
          <w:p w:rsidR="00D34E34" w:rsidRPr="00AB1C33" w:rsidRDefault="00D34E34" w:rsidP="009A730A">
            <w:pPr>
              <w:tabs>
                <w:tab w:val="left" w:pos="3465"/>
              </w:tabs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AB1C33">
              <w:rPr>
                <w:b/>
                <w:bCs/>
                <w:sz w:val="24"/>
                <w:szCs w:val="24"/>
                <w:rtl/>
                <w:lang w:bidi="ar-JO"/>
              </w:rPr>
              <w:t>الوقت</w:t>
            </w:r>
          </w:p>
        </w:tc>
        <w:tc>
          <w:tcPr>
            <w:tcW w:w="5386" w:type="dxa"/>
            <w:shd w:val="clear" w:color="auto" w:fill="C0C0C0"/>
            <w:vAlign w:val="center"/>
          </w:tcPr>
          <w:p w:rsidR="00D34E34" w:rsidRPr="00AB1C33" w:rsidRDefault="00D34E34" w:rsidP="009A730A">
            <w:pPr>
              <w:tabs>
                <w:tab w:val="left" w:pos="3465"/>
              </w:tabs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AB1C33">
              <w:rPr>
                <w:b/>
                <w:bCs/>
                <w:sz w:val="24"/>
                <w:szCs w:val="24"/>
                <w:rtl/>
                <w:lang w:bidi="ar-JO"/>
              </w:rPr>
              <w:t xml:space="preserve">عنوان </w:t>
            </w:r>
            <w:r w:rsidRPr="00AB1C3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الجلسة</w:t>
            </w:r>
          </w:p>
        </w:tc>
        <w:tc>
          <w:tcPr>
            <w:tcW w:w="2836" w:type="dxa"/>
            <w:shd w:val="clear" w:color="auto" w:fill="C0C0C0"/>
            <w:vAlign w:val="center"/>
          </w:tcPr>
          <w:p w:rsidR="00D34E34" w:rsidRPr="00AB1C33" w:rsidRDefault="00D34E34" w:rsidP="009A730A">
            <w:pPr>
              <w:tabs>
                <w:tab w:val="left" w:pos="3465"/>
              </w:tabs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AB1C3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المحاضر</w:t>
            </w:r>
          </w:p>
        </w:tc>
      </w:tr>
      <w:tr w:rsidR="003C3263" w:rsidRPr="00F42D3D" w:rsidTr="005B54BD">
        <w:trPr>
          <w:trHeight w:val="359"/>
        </w:trPr>
        <w:tc>
          <w:tcPr>
            <w:tcW w:w="1559" w:type="dxa"/>
            <w:vMerge w:val="restart"/>
            <w:shd w:val="clear" w:color="auto" w:fill="CCCCCC"/>
            <w:vAlign w:val="center"/>
          </w:tcPr>
          <w:p w:rsidR="003C3263" w:rsidRPr="00914C7E" w:rsidRDefault="003C3263" w:rsidP="00AB1C33">
            <w:pPr>
              <w:tabs>
                <w:tab w:val="left" w:pos="3465"/>
              </w:tabs>
              <w:bidi/>
              <w:spacing w:after="0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914C7E">
              <w:rPr>
                <w:rFonts w:cs="Arabic Transparent" w:hint="cs"/>
                <w:b/>
                <w:bCs/>
                <w:rtl/>
                <w:lang w:bidi="ar-JO"/>
              </w:rPr>
              <w:t>اليوم الأول</w:t>
            </w:r>
          </w:p>
          <w:p w:rsidR="003C3263" w:rsidRPr="00914C7E" w:rsidRDefault="003C3263" w:rsidP="00E31908">
            <w:pPr>
              <w:tabs>
                <w:tab w:val="left" w:pos="3465"/>
              </w:tabs>
              <w:bidi/>
              <w:spacing w:after="0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914C7E">
              <w:rPr>
                <w:rFonts w:cs="Arabic Transparent" w:hint="cs"/>
                <w:b/>
                <w:bCs/>
                <w:rtl/>
                <w:lang w:bidi="ar-JO"/>
              </w:rPr>
              <w:t>الأربعاء</w:t>
            </w:r>
          </w:p>
          <w:p w:rsidR="003C3263" w:rsidRPr="002F262E" w:rsidRDefault="003C3263" w:rsidP="009232DB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  <w:r w:rsidRPr="00914C7E">
              <w:rPr>
                <w:rFonts w:cs="Arabic Transparent" w:hint="cs"/>
                <w:b/>
                <w:bCs/>
                <w:rtl/>
                <w:lang w:bidi="ar-JO"/>
              </w:rPr>
              <w:t>25/9/2019</w:t>
            </w:r>
          </w:p>
        </w:tc>
        <w:tc>
          <w:tcPr>
            <w:tcW w:w="1418" w:type="dxa"/>
            <w:vAlign w:val="center"/>
          </w:tcPr>
          <w:p w:rsidR="003C3263" w:rsidRPr="002F262E" w:rsidRDefault="003C3263" w:rsidP="00E31908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8:00</w:t>
            </w:r>
            <w:r w:rsidR="00AF1BA1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9:30</w:t>
            </w:r>
          </w:p>
        </w:tc>
        <w:tc>
          <w:tcPr>
            <w:tcW w:w="8222" w:type="dxa"/>
            <w:gridSpan w:val="2"/>
            <w:vAlign w:val="center"/>
          </w:tcPr>
          <w:p w:rsidR="003C3263" w:rsidRPr="006C53E8" w:rsidRDefault="003C3263" w:rsidP="00F644C5">
            <w:pPr>
              <w:tabs>
                <w:tab w:val="left" w:pos="3465"/>
              </w:tabs>
              <w:bidi/>
              <w:spacing w:after="0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تسجيل المشاركين</w:t>
            </w:r>
          </w:p>
        </w:tc>
      </w:tr>
      <w:tr w:rsidR="003C3263" w:rsidRPr="00E93BAC" w:rsidTr="005B54BD">
        <w:trPr>
          <w:trHeight w:val="861"/>
        </w:trPr>
        <w:tc>
          <w:tcPr>
            <w:tcW w:w="1559" w:type="dxa"/>
            <w:vMerge/>
            <w:shd w:val="clear" w:color="auto" w:fill="CCCCCC"/>
          </w:tcPr>
          <w:p w:rsidR="003C3263" w:rsidRPr="002F262E" w:rsidRDefault="003C3263" w:rsidP="00F644C5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3C3263" w:rsidRPr="002F262E" w:rsidRDefault="003C3263" w:rsidP="00E31908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9:00 -9:30</w:t>
            </w:r>
          </w:p>
        </w:tc>
        <w:tc>
          <w:tcPr>
            <w:tcW w:w="8222" w:type="dxa"/>
            <w:gridSpan w:val="2"/>
            <w:vAlign w:val="center"/>
          </w:tcPr>
          <w:p w:rsidR="003C3263" w:rsidRPr="006C53E8" w:rsidRDefault="003C3263" w:rsidP="00914C7E">
            <w:pPr>
              <w:numPr>
                <w:ilvl w:val="0"/>
                <w:numId w:val="8"/>
              </w:numPr>
              <w:bidi/>
              <w:spacing w:after="0"/>
              <w:ind w:left="317" w:hanging="241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>افتتاح</w:t>
            </w: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 xml:space="preserve"> أعمال الندوة</w:t>
            </w:r>
          </w:p>
          <w:p w:rsidR="003C3263" w:rsidRPr="006C53E8" w:rsidRDefault="003C3263" w:rsidP="00914C7E">
            <w:pPr>
              <w:numPr>
                <w:ilvl w:val="0"/>
                <w:numId w:val="8"/>
              </w:numPr>
              <w:bidi/>
              <w:spacing w:after="0"/>
              <w:ind w:left="317" w:hanging="241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>السلام الملكي</w:t>
            </w:r>
          </w:p>
          <w:p w:rsidR="003C3263" w:rsidRPr="006C53E8" w:rsidRDefault="003C3263" w:rsidP="00914C7E">
            <w:pPr>
              <w:numPr>
                <w:ilvl w:val="0"/>
                <w:numId w:val="8"/>
              </w:numPr>
              <w:bidi/>
              <w:spacing w:after="0"/>
              <w:ind w:left="317" w:hanging="241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>كلمة المهندس ماجد سميرات- رئيس الاتحاد الأردني لشركات التأمين</w:t>
            </w:r>
          </w:p>
          <w:p w:rsidR="003C3263" w:rsidRPr="006C53E8" w:rsidRDefault="003C3263" w:rsidP="00914C7E">
            <w:pPr>
              <w:numPr>
                <w:ilvl w:val="0"/>
                <w:numId w:val="8"/>
              </w:numPr>
              <w:bidi/>
              <w:spacing w:after="0"/>
              <w:ind w:left="317" w:hanging="241"/>
              <w:jc w:val="both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>كلمة</w:t>
            </w: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 xml:space="preserve"> </w:t>
            </w:r>
            <w:r w:rsidR="008C459E" w:rsidRPr="006C53E8">
              <w:rPr>
                <w:rFonts w:cs="Arabic Transparent" w:hint="cs"/>
                <w:b/>
                <w:bCs/>
                <w:rtl/>
                <w:lang w:bidi="ar-JO"/>
              </w:rPr>
              <w:t>راعي الحفل</w:t>
            </w:r>
          </w:p>
        </w:tc>
      </w:tr>
      <w:tr w:rsidR="003C3263" w:rsidRPr="00E93BAC" w:rsidTr="005B54BD">
        <w:trPr>
          <w:trHeight w:val="369"/>
        </w:trPr>
        <w:tc>
          <w:tcPr>
            <w:tcW w:w="1559" w:type="dxa"/>
            <w:vMerge/>
            <w:shd w:val="clear" w:color="auto" w:fill="CCCCCC"/>
          </w:tcPr>
          <w:p w:rsidR="003C3263" w:rsidRPr="002F262E" w:rsidRDefault="003C3263" w:rsidP="00F644C5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3C3263" w:rsidRPr="002F262E" w:rsidRDefault="003C3263" w:rsidP="00D2740E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9:30- 10:00</w:t>
            </w:r>
          </w:p>
        </w:tc>
        <w:tc>
          <w:tcPr>
            <w:tcW w:w="8222" w:type="dxa"/>
            <w:gridSpan w:val="2"/>
            <w:vAlign w:val="center"/>
          </w:tcPr>
          <w:p w:rsidR="003C3263" w:rsidRPr="006C53E8" w:rsidRDefault="003C3263" w:rsidP="00475454">
            <w:pPr>
              <w:tabs>
                <w:tab w:val="left" w:pos="884"/>
                <w:tab w:val="left" w:pos="1026"/>
              </w:tabs>
              <w:bidi/>
              <w:spacing w:after="0"/>
              <w:ind w:left="317"/>
              <w:jc w:val="center"/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>استراحـــــــــة</w:t>
            </w:r>
          </w:p>
        </w:tc>
      </w:tr>
      <w:tr w:rsidR="005522BD" w:rsidRPr="00E93BAC" w:rsidTr="005B54BD">
        <w:trPr>
          <w:trHeight w:val="861"/>
        </w:trPr>
        <w:tc>
          <w:tcPr>
            <w:tcW w:w="1559" w:type="dxa"/>
            <w:vMerge/>
            <w:shd w:val="clear" w:color="auto" w:fill="CCCCCC"/>
          </w:tcPr>
          <w:p w:rsidR="005522BD" w:rsidRPr="002F262E" w:rsidRDefault="005522BD" w:rsidP="00F644C5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5522BD" w:rsidRPr="002F262E" w:rsidRDefault="005522BD" w:rsidP="006C53E8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2F262E">
              <w:rPr>
                <w:b/>
                <w:bCs/>
                <w:sz w:val="20"/>
                <w:szCs w:val="20"/>
                <w:rtl/>
                <w:lang w:bidi="ar-JO"/>
              </w:rPr>
              <w:t>1</w:t>
            </w:r>
            <w:r w:rsidRPr="002F262E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0</w:t>
            </w:r>
            <w:r w:rsidRPr="002F262E">
              <w:rPr>
                <w:b/>
                <w:bCs/>
                <w:sz w:val="20"/>
                <w:szCs w:val="20"/>
                <w:rtl/>
                <w:lang w:bidi="ar-JO"/>
              </w:rPr>
              <w:t>: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00</w:t>
            </w:r>
            <w:r w:rsidR="006C53E8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</w:t>
            </w:r>
            <w:r w:rsidRPr="002F262E">
              <w:rPr>
                <w:b/>
                <w:bCs/>
                <w:sz w:val="20"/>
                <w:szCs w:val="20"/>
                <w:rtl/>
                <w:lang w:bidi="ar-JO"/>
              </w:rPr>
              <w:t xml:space="preserve"> </w:t>
            </w:r>
            <w:r w:rsidRPr="002F262E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12</w:t>
            </w:r>
            <w:r w:rsidRPr="002F262E">
              <w:rPr>
                <w:b/>
                <w:bCs/>
                <w:sz w:val="20"/>
                <w:szCs w:val="20"/>
                <w:rtl/>
                <w:lang w:bidi="ar-JO"/>
              </w:rPr>
              <w:t>:</w:t>
            </w:r>
            <w:r w:rsidRPr="002F262E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0</w:t>
            </w:r>
            <w:r w:rsidRPr="002F262E">
              <w:rPr>
                <w:b/>
                <w:bCs/>
                <w:sz w:val="20"/>
                <w:szCs w:val="20"/>
                <w:rtl/>
                <w:lang w:bidi="ar-JO"/>
              </w:rPr>
              <w:t>0</w:t>
            </w:r>
          </w:p>
          <w:p w:rsidR="005522BD" w:rsidRPr="002F262E" w:rsidRDefault="005522BD" w:rsidP="007C7373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5386" w:type="dxa"/>
            <w:vAlign w:val="center"/>
          </w:tcPr>
          <w:p w:rsidR="005522BD" w:rsidRPr="006C53E8" w:rsidRDefault="005522BD" w:rsidP="006C53E8">
            <w:pPr>
              <w:tabs>
                <w:tab w:val="left" w:pos="176"/>
                <w:tab w:val="left" w:pos="884"/>
                <w:tab w:val="left" w:pos="1026"/>
              </w:tabs>
              <w:bidi/>
              <w:spacing w:after="0"/>
              <w:ind w:left="34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hint="cs"/>
                <w:b/>
                <w:bCs/>
                <w:rtl/>
                <w:lang w:bidi="ar-JO"/>
              </w:rPr>
              <w:t>(الجلسة الأولى)</w:t>
            </w:r>
          </w:p>
          <w:p w:rsidR="005522BD" w:rsidRPr="006C53E8" w:rsidRDefault="005522BD" w:rsidP="006C53E8">
            <w:pPr>
              <w:numPr>
                <w:ilvl w:val="0"/>
                <w:numId w:val="5"/>
              </w:numPr>
              <w:bidi/>
              <w:spacing w:after="0"/>
              <w:ind w:left="317" w:hanging="141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 xml:space="preserve"> شرح للمعيار المحاسبي رقم (17) المتعلق بعقود التأمين وارتباطه بعمل شركات التأمين.</w:t>
            </w:r>
          </w:p>
          <w:p w:rsidR="005522BD" w:rsidRPr="006C53E8" w:rsidRDefault="005522BD" w:rsidP="006C53E8">
            <w:pPr>
              <w:numPr>
                <w:ilvl w:val="0"/>
                <w:numId w:val="5"/>
              </w:numPr>
              <w:bidi/>
              <w:spacing w:before="120" w:after="0"/>
              <w:ind w:left="317" w:hanging="141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شرح أهم متطلبات هذا المعيار.</w:t>
            </w:r>
          </w:p>
          <w:p w:rsidR="005522BD" w:rsidRPr="006C53E8" w:rsidRDefault="005522BD" w:rsidP="006C53E8">
            <w:pPr>
              <w:numPr>
                <w:ilvl w:val="0"/>
                <w:numId w:val="5"/>
              </w:numPr>
              <w:bidi/>
              <w:spacing w:before="120" w:after="0"/>
              <w:ind w:left="317" w:hanging="141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انعكاسه على القوائم المالية لشركات التأمين.</w:t>
            </w:r>
          </w:p>
          <w:p w:rsidR="005522BD" w:rsidRPr="006C53E8" w:rsidRDefault="005522BD" w:rsidP="006C53E8">
            <w:pPr>
              <w:numPr>
                <w:ilvl w:val="0"/>
                <w:numId w:val="5"/>
              </w:numPr>
              <w:bidi/>
              <w:spacing w:before="120" w:after="0"/>
              <w:ind w:left="317" w:hanging="141"/>
              <w:jc w:val="both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أهم الأمور التي سيتناولها هذا المعيار.</w:t>
            </w:r>
          </w:p>
        </w:tc>
        <w:tc>
          <w:tcPr>
            <w:tcW w:w="2836" w:type="dxa"/>
            <w:vMerge w:val="restart"/>
            <w:vAlign w:val="center"/>
          </w:tcPr>
          <w:p w:rsidR="00914C7E" w:rsidRPr="006C53E8" w:rsidRDefault="005522BD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السيد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بلال قمر </w:t>
            </w:r>
          </w:p>
          <w:p w:rsidR="005522BD" w:rsidRPr="006C53E8" w:rsidRDefault="005522BD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 مدير رئيسي – خدمات الاستشارات المحاسبية والمالية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/>
                <w:b/>
                <w:bCs/>
                <w:color w:val="000000" w:themeColor="text1"/>
                <w:lang w:bidi="ar-JO"/>
              </w:rPr>
            </w:pPr>
          </w:p>
          <w:p w:rsidR="00914C7E" w:rsidRPr="006C53E8" w:rsidRDefault="005522BD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السيد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كافي باثر </w:t>
            </w:r>
          </w:p>
          <w:p w:rsidR="005522BD" w:rsidRPr="006C53E8" w:rsidRDefault="005522BD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 اكتواري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/>
                <w:b/>
                <w:bCs/>
                <w:color w:val="000000" w:themeColor="text1"/>
                <w:lang w:bidi="ar-JO"/>
              </w:rPr>
            </w:pPr>
          </w:p>
          <w:p w:rsidR="00914C7E" w:rsidRPr="006C53E8" w:rsidRDefault="005522BD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السيد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مايكل ميركوتر </w:t>
            </w:r>
          </w:p>
          <w:p w:rsidR="005522BD" w:rsidRPr="006C53E8" w:rsidRDefault="005522BD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 مدير رئيسي اكتواري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/>
                <w:b/>
                <w:bCs/>
                <w:color w:val="000000" w:themeColor="text1"/>
                <w:lang w:bidi="ar-JO"/>
              </w:rPr>
            </w:pPr>
          </w:p>
          <w:p w:rsidR="00914C7E" w:rsidRPr="006C53E8" w:rsidRDefault="005522BD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السيد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وائل علي </w:t>
            </w:r>
          </w:p>
          <w:p w:rsidR="005522BD" w:rsidRPr="006C53E8" w:rsidRDefault="005522BD" w:rsidP="00914C7E">
            <w:pPr>
              <w:bidi/>
              <w:spacing w:after="0" w:line="240" w:lineRule="auto"/>
              <w:jc w:val="center"/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>مدي</w:t>
            </w:r>
            <w:r w:rsidR="00914C7E"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>ر- خدمات الاستشارات المحاسبية و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>المالية</w:t>
            </w:r>
          </w:p>
          <w:p w:rsidR="005522BD" w:rsidRPr="006C53E8" w:rsidRDefault="005522BD" w:rsidP="00914C7E">
            <w:pPr>
              <w:tabs>
                <w:tab w:val="left" w:pos="884"/>
                <w:tab w:val="left" w:pos="1026"/>
              </w:tabs>
              <w:bidi/>
              <w:spacing w:after="0" w:line="240" w:lineRule="auto"/>
              <w:ind w:left="317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</w:p>
          <w:p w:rsidR="00914C7E" w:rsidRPr="006C53E8" w:rsidRDefault="00914C7E" w:rsidP="00914C7E">
            <w:pPr>
              <w:tabs>
                <w:tab w:val="left" w:pos="884"/>
                <w:tab w:val="left" w:pos="1026"/>
              </w:tabs>
              <w:bidi/>
              <w:spacing w:after="0" w:line="240" w:lineRule="auto"/>
              <w:ind w:left="317"/>
              <w:jc w:val="center"/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</w:pPr>
          </w:p>
          <w:p w:rsidR="005522BD" w:rsidRPr="006C53E8" w:rsidRDefault="005522BD" w:rsidP="00914C7E">
            <w:pPr>
              <w:bidi/>
              <w:spacing w:after="0" w:line="240" w:lineRule="auto"/>
              <w:ind w:firstLine="318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>إرنست ويونغ –</w:t>
            </w: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>الأردن</w:t>
            </w:r>
          </w:p>
        </w:tc>
      </w:tr>
      <w:tr w:rsidR="005522BD" w:rsidRPr="00E93BAC" w:rsidTr="005B54BD">
        <w:trPr>
          <w:trHeight w:val="439"/>
        </w:trPr>
        <w:tc>
          <w:tcPr>
            <w:tcW w:w="1559" w:type="dxa"/>
            <w:vMerge/>
            <w:shd w:val="clear" w:color="auto" w:fill="CCCCCC"/>
          </w:tcPr>
          <w:p w:rsidR="005522BD" w:rsidRPr="002F262E" w:rsidRDefault="005522BD" w:rsidP="00F644C5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5522BD" w:rsidRPr="002F262E" w:rsidRDefault="005522BD" w:rsidP="007C7373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2F262E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12:00-12:30</w:t>
            </w:r>
          </w:p>
        </w:tc>
        <w:tc>
          <w:tcPr>
            <w:tcW w:w="5386" w:type="dxa"/>
            <w:vAlign w:val="center"/>
          </w:tcPr>
          <w:p w:rsidR="005522BD" w:rsidRPr="006C53E8" w:rsidRDefault="005522BD" w:rsidP="006C53E8">
            <w:pPr>
              <w:tabs>
                <w:tab w:val="left" w:pos="3465"/>
              </w:tabs>
              <w:bidi/>
              <w:spacing w:after="0" w:line="240" w:lineRule="auto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استراحـــــــــة</w:t>
            </w:r>
          </w:p>
        </w:tc>
        <w:tc>
          <w:tcPr>
            <w:tcW w:w="2836" w:type="dxa"/>
            <w:vMerge/>
            <w:vAlign w:val="center"/>
          </w:tcPr>
          <w:p w:rsidR="005522BD" w:rsidRPr="006C53E8" w:rsidRDefault="005522BD" w:rsidP="002E2F92">
            <w:pPr>
              <w:bidi/>
              <w:ind w:firstLine="318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</w:p>
        </w:tc>
      </w:tr>
      <w:tr w:rsidR="005522BD" w:rsidRPr="00E93BAC" w:rsidTr="005B54BD">
        <w:trPr>
          <w:trHeight w:val="896"/>
        </w:trPr>
        <w:tc>
          <w:tcPr>
            <w:tcW w:w="1559" w:type="dxa"/>
            <w:vMerge/>
            <w:shd w:val="clear" w:color="auto" w:fill="CCCCCC"/>
          </w:tcPr>
          <w:p w:rsidR="005522BD" w:rsidRPr="002F262E" w:rsidRDefault="005522BD" w:rsidP="00F644C5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5522BD" w:rsidRPr="002F262E" w:rsidRDefault="005522BD" w:rsidP="00C610F7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2F262E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12:30-14:30</w:t>
            </w:r>
          </w:p>
          <w:p w:rsidR="005522BD" w:rsidRPr="002F262E" w:rsidRDefault="005522BD" w:rsidP="00F95CC2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5386" w:type="dxa"/>
            <w:vAlign w:val="center"/>
          </w:tcPr>
          <w:p w:rsidR="005522BD" w:rsidRPr="006C53E8" w:rsidRDefault="005522BD" w:rsidP="006C53E8">
            <w:pPr>
              <w:bidi/>
              <w:spacing w:before="120" w:after="0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hint="cs"/>
                <w:b/>
                <w:bCs/>
                <w:rtl/>
                <w:lang w:bidi="ar-JO"/>
              </w:rPr>
              <w:t>(الجلسة الثانية)</w:t>
            </w:r>
          </w:p>
          <w:p w:rsidR="005522BD" w:rsidRPr="006C53E8" w:rsidRDefault="005522BD" w:rsidP="006C53E8">
            <w:pPr>
              <w:numPr>
                <w:ilvl w:val="0"/>
                <w:numId w:val="5"/>
              </w:numPr>
              <w:bidi/>
              <w:spacing w:before="120" w:after="0"/>
              <w:ind w:left="317" w:hanging="142"/>
              <w:jc w:val="both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استكمال مناقشة المعيار الدولي رقم (17) المتعلق بعقود التأمين.</w:t>
            </w:r>
          </w:p>
        </w:tc>
        <w:tc>
          <w:tcPr>
            <w:tcW w:w="2836" w:type="dxa"/>
            <w:vMerge/>
            <w:vAlign w:val="center"/>
          </w:tcPr>
          <w:p w:rsidR="005522BD" w:rsidRPr="006C53E8" w:rsidRDefault="005522BD" w:rsidP="002E2F92">
            <w:pPr>
              <w:bidi/>
              <w:ind w:firstLine="318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</w:p>
        </w:tc>
      </w:tr>
      <w:tr w:rsidR="005522BD" w:rsidRPr="00E93BAC" w:rsidTr="005B54BD">
        <w:trPr>
          <w:trHeight w:val="467"/>
        </w:trPr>
        <w:tc>
          <w:tcPr>
            <w:tcW w:w="1559" w:type="dxa"/>
            <w:vMerge/>
            <w:shd w:val="clear" w:color="auto" w:fill="CCCCCC"/>
          </w:tcPr>
          <w:p w:rsidR="005522BD" w:rsidRPr="002F262E" w:rsidRDefault="005522BD" w:rsidP="00F644C5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5522BD" w:rsidRPr="002F262E" w:rsidRDefault="005522BD" w:rsidP="006C53E8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12:30-13:30</w:t>
            </w:r>
          </w:p>
        </w:tc>
        <w:tc>
          <w:tcPr>
            <w:tcW w:w="5386" w:type="dxa"/>
            <w:vAlign w:val="center"/>
          </w:tcPr>
          <w:p w:rsidR="005522BD" w:rsidRPr="006C53E8" w:rsidRDefault="005522BD" w:rsidP="006C53E8">
            <w:pPr>
              <w:tabs>
                <w:tab w:val="left" w:pos="884"/>
                <w:tab w:val="left" w:pos="1026"/>
              </w:tabs>
              <w:bidi/>
              <w:spacing w:after="0"/>
              <w:ind w:left="317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تطبيقات عملية للمعيار المحاسبي الدولي رقم 17</w:t>
            </w:r>
          </w:p>
        </w:tc>
        <w:tc>
          <w:tcPr>
            <w:tcW w:w="2836" w:type="dxa"/>
            <w:vMerge/>
            <w:vAlign w:val="center"/>
          </w:tcPr>
          <w:p w:rsidR="005522BD" w:rsidRPr="006C53E8" w:rsidRDefault="005522BD" w:rsidP="006C53E8">
            <w:pPr>
              <w:jc w:val="center"/>
              <w:rPr>
                <w:rFonts w:cs="Arabic Transparent"/>
                <w:b/>
                <w:bCs/>
                <w:lang w:bidi="ar-JO"/>
              </w:rPr>
            </w:pPr>
          </w:p>
        </w:tc>
      </w:tr>
      <w:tr w:rsidR="005522BD" w:rsidRPr="00E93BAC" w:rsidTr="005B54BD">
        <w:trPr>
          <w:trHeight w:val="403"/>
        </w:trPr>
        <w:tc>
          <w:tcPr>
            <w:tcW w:w="1559" w:type="dxa"/>
            <w:vMerge/>
            <w:shd w:val="clear" w:color="auto" w:fill="CCCCCC"/>
          </w:tcPr>
          <w:p w:rsidR="005522BD" w:rsidRPr="002F262E" w:rsidRDefault="005522BD" w:rsidP="00F644C5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5522BD" w:rsidRDefault="005522BD" w:rsidP="006C53E8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13:30- 14:30</w:t>
            </w:r>
          </w:p>
        </w:tc>
        <w:tc>
          <w:tcPr>
            <w:tcW w:w="5386" w:type="dxa"/>
            <w:vAlign w:val="center"/>
          </w:tcPr>
          <w:p w:rsidR="005522BD" w:rsidRPr="006C53E8" w:rsidRDefault="005522BD" w:rsidP="006C53E8">
            <w:pPr>
              <w:tabs>
                <w:tab w:val="left" w:pos="884"/>
                <w:tab w:val="left" w:pos="1026"/>
              </w:tabs>
              <w:bidi/>
              <w:spacing w:after="0"/>
              <w:ind w:left="317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دور الاكتواري في تطبيق المعيار المحاسبي رقم 17- عقود التأمين</w:t>
            </w:r>
          </w:p>
        </w:tc>
        <w:tc>
          <w:tcPr>
            <w:tcW w:w="2836" w:type="dxa"/>
            <w:vMerge/>
            <w:vAlign w:val="center"/>
          </w:tcPr>
          <w:p w:rsidR="005522BD" w:rsidRPr="006C53E8" w:rsidRDefault="005522BD" w:rsidP="006C53E8">
            <w:pPr>
              <w:jc w:val="center"/>
              <w:rPr>
                <w:rFonts w:cs="Arabic Transparent"/>
                <w:b/>
                <w:bCs/>
                <w:lang w:bidi="ar-JO"/>
              </w:rPr>
            </w:pPr>
          </w:p>
        </w:tc>
      </w:tr>
      <w:tr w:rsidR="003C3263" w:rsidRPr="00E93BAC" w:rsidTr="005B54BD">
        <w:trPr>
          <w:trHeight w:val="423"/>
        </w:trPr>
        <w:tc>
          <w:tcPr>
            <w:tcW w:w="1559" w:type="dxa"/>
            <w:vMerge/>
            <w:shd w:val="clear" w:color="auto" w:fill="CCCCCC"/>
          </w:tcPr>
          <w:p w:rsidR="003C3263" w:rsidRPr="002F262E" w:rsidRDefault="003C3263" w:rsidP="00F644C5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3C3263" w:rsidRDefault="003C3263" w:rsidP="006C53E8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14:30</w:t>
            </w:r>
          </w:p>
        </w:tc>
        <w:tc>
          <w:tcPr>
            <w:tcW w:w="8222" w:type="dxa"/>
            <w:gridSpan w:val="2"/>
            <w:vAlign w:val="center"/>
          </w:tcPr>
          <w:p w:rsidR="003C3263" w:rsidRPr="006C53E8" w:rsidRDefault="003C3263" w:rsidP="006C53E8">
            <w:pPr>
              <w:tabs>
                <w:tab w:val="left" w:pos="884"/>
                <w:tab w:val="left" w:pos="1026"/>
              </w:tabs>
              <w:bidi/>
              <w:spacing w:after="0"/>
              <w:ind w:left="317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 xml:space="preserve">دعوة غداء باستضافة من </w:t>
            </w:r>
            <w:r w:rsidRPr="006C53E8">
              <w:rPr>
                <w:rFonts w:cs="Arabic Transparent"/>
                <w:b/>
                <w:bCs/>
                <w:rtl/>
                <w:lang w:bidi="ar-JO"/>
              </w:rPr>
              <w:t>شركة إرنست ويونغ</w:t>
            </w: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-</w:t>
            </w:r>
            <w:r w:rsidRPr="006C53E8">
              <w:rPr>
                <w:rFonts w:cs="Arabic Transparent"/>
                <w:b/>
                <w:bCs/>
                <w:rtl/>
                <w:lang w:bidi="ar-JO"/>
              </w:rPr>
              <w:t xml:space="preserve"> الأردن</w:t>
            </w:r>
          </w:p>
        </w:tc>
      </w:tr>
    </w:tbl>
    <w:p w:rsidR="00AB1C33" w:rsidRDefault="00AB1C33" w:rsidP="00412BE8">
      <w:pPr>
        <w:bidi/>
        <w:spacing w:after="0"/>
        <w:jc w:val="center"/>
        <w:rPr>
          <w:sz w:val="10"/>
          <w:szCs w:val="10"/>
          <w:rtl/>
          <w:lang w:bidi="ar-JO"/>
        </w:rPr>
      </w:pPr>
    </w:p>
    <w:p w:rsidR="00AB1C33" w:rsidRDefault="00AB1C33" w:rsidP="00AB1C33">
      <w:pPr>
        <w:bidi/>
        <w:spacing w:after="0"/>
        <w:jc w:val="center"/>
        <w:rPr>
          <w:sz w:val="10"/>
          <w:szCs w:val="10"/>
          <w:rtl/>
          <w:lang w:bidi="ar-JO"/>
        </w:rPr>
      </w:pPr>
    </w:p>
    <w:p w:rsidR="00B6443A" w:rsidRDefault="00B6443A" w:rsidP="00B6443A">
      <w:pPr>
        <w:bidi/>
        <w:spacing w:after="0"/>
        <w:jc w:val="center"/>
        <w:rPr>
          <w:rFonts w:cs="Arabic Transparent"/>
          <w:bCs/>
          <w:sz w:val="28"/>
          <w:szCs w:val="28"/>
          <w:rtl/>
          <w:lang w:bidi="ar-JO"/>
        </w:rPr>
      </w:pPr>
    </w:p>
    <w:p w:rsidR="003C3263" w:rsidRDefault="003C3263" w:rsidP="003C3263">
      <w:pPr>
        <w:bidi/>
        <w:spacing w:after="0"/>
        <w:jc w:val="center"/>
        <w:rPr>
          <w:rFonts w:cs="Arabic Transparent"/>
          <w:bCs/>
          <w:sz w:val="28"/>
          <w:szCs w:val="28"/>
          <w:rtl/>
          <w:lang w:bidi="ar-JO"/>
        </w:rPr>
      </w:pPr>
    </w:p>
    <w:p w:rsidR="003C3263" w:rsidRDefault="003C3263" w:rsidP="00914C7E">
      <w:pPr>
        <w:bidi/>
        <w:spacing w:after="0"/>
        <w:rPr>
          <w:rFonts w:cs="Arabic Transparent"/>
          <w:bCs/>
          <w:sz w:val="28"/>
          <w:szCs w:val="28"/>
          <w:lang w:bidi="ar-JO"/>
        </w:rPr>
      </w:pPr>
    </w:p>
    <w:p w:rsidR="0071538E" w:rsidRDefault="0071538E" w:rsidP="0071538E">
      <w:pPr>
        <w:bidi/>
        <w:spacing w:after="0"/>
        <w:rPr>
          <w:rFonts w:cs="Arabic Transparent"/>
          <w:bCs/>
          <w:sz w:val="28"/>
          <w:szCs w:val="28"/>
          <w:lang w:bidi="ar-JO"/>
        </w:rPr>
      </w:pPr>
    </w:p>
    <w:p w:rsidR="0071538E" w:rsidRDefault="0071538E" w:rsidP="0071538E">
      <w:pPr>
        <w:bidi/>
        <w:spacing w:after="0"/>
        <w:rPr>
          <w:rFonts w:cs="Arabic Transparent"/>
          <w:bCs/>
          <w:sz w:val="28"/>
          <w:szCs w:val="28"/>
          <w:lang w:bidi="ar-JO"/>
        </w:rPr>
      </w:pPr>
    </w:p>
    <w:p w:rsidR="0071538E" w:rsidRDefault="0071538E" w:rsidP="0071538E">
      <w:pPr>
        <w:bidi/>
        <w:spacing w:after="0"/>
        <w:rPr>
          <w:rFonts w:cs="Arabic Transparent"/>
          <w:bCs/>
          <w:sz w:val="28"/>
          <w:szCs w:val="28"/>
          <w:rtl/>
          <w:lang w:bidi="ar-JO"/>
        </w:rPr>
      </w:pPr>
    </w:p>
    <w:tbl>
      <w:tblPr>
        <w:tblpPr w:leftFromText="180" w:rightFromText="180" w:vertAnchor="text" w:horzAnchor="margin" w:tblpXSpec="center" w:tblpY="-2565"/>
        <w:tblOverlap w:val="never"/>
        <w:bidiVisual/>
        <w:tblW w:w="0" w:type="auto"/>
        <w:tblLook w:val="04A0"/>
      </w:tblPr>
      <w:tblGrid>
        <w:gridCol w:w="3200"/>
      </w:tblGrid>
      <w:tr w:rsidR="0071538E" w:rsidRPr="004463CA" w:rsidTr="007E649F">
        <w:trPr>
          <w:trHeight w:val="1993"/>
        </w:trPr>
        <w:tc>
          <w:tcPr>
            <w:tcW w:w="3200" w:type="dxa"/>
          </w:tcPr>
          <w:p w:rsidR="0071538E" w:rsidRDefault="0071538E" w:rsidP="007E649F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</w:pPr>
          </w:p>
          <w:p w:rsidR="0071538E" w:rsidRDefault="0071538E" w:rsidP="007E649F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</w:pPr>
          </w:p>
          <w:p w:rsidR="0071538E" w:rsidRPr="004463CA" w:rsidRDefault="0071538E" w:rsidP="007E649F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="Arabic Transparent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00100" cy="800100"/>
                  <wp:effectExtent l="19050" t="0" r="0" b="0"/>
                  <wp:docPr id="2" name="Picture 1" descr="bi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38E" w:rsidRDefault="0071538E" w:rsidP="007E649F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rtl/>
                <w:lang w:bidi="ar-JO"/>
              </w:rPr>
            </w:pPr>
            <w:r>
              <w:rPr>
                <w:rFonts w:cs="Arabic Transparent"/>
                <w:b/>
                <w:bCs/>
                <w:lang w:bidi="ar-JO"/>
              </w:rPr>
              <w:t xml:space="preserve">Jordan Insurance Federation  </w:t>
            </w:r>
          </w:p>
          <w:p w:rsidR="0071538E" w:rsidRPr="004463CA" w:rsidRDefault="0071538E" w:rsidP="007E649F">
            <w:pPr>
              <w:tabs>
                <w:tab w:val="left" w:pos="1971"/>
              </w:tabs>
              <w:bidi/>
              <w:jc w:val="center"/>
              <w:outlineLvl w:val="0"/>
              <w:rPr>
                <w:rFonts w:cs="Arabic Transparent"/>
                <w:b/>
                <w:bCs/>
                <w:sz w:val="28"/>
                <w:szCs w:val="28"/>
                <w:rtl/>
                <w:lang w:bidi="ar-JO"/>
              </w:rPr>
            </w:pPr>
            <w:r w:rsidRPr="004463CA">
              <w:rPr>
                <w:rFonts w:cs="Arabic Transparent" w:hint="eastAsia"/>
                <w:b/>
                <w:bCs/>
                <w:rtl/>
                <w:lang w:bidi="ar-JO"/>
              </w:rPr>
              <w:t>الاتحاد</w:t>
            </w:r>
            <w:r w:rsidRPr="004463CA">
              <w:rPr>
                <w:rFonts w:cs="Arabic Transparent"/>
                <w:b/>
                <w:bCs/>
                <w:rtl/>
                <w:lang w:bidi="ar-JO"/>
              </w:rPr>
              <w:t xml:space="preserve"> </w:t>
            </w:r>
            <w:r w:rsidRPr="004463CA">
              <w:rPr>
                <w:rFonts w:cs="Arabic Transparent" w:hint="eastAsia"/>
                <w:b/>
                <w:bCs/>
                <w:rtl/>
                <w:lang w:bidi="ar-JO"/>
              </w:rPr>
              <w:t>الأردني</w:t>
            </w:r>
            <w:r w:rsidRPr="004463CA">
              <w:rPr>
                <w:rFonts w:cs="Arabic Transparent"/>
                <w:b/>
                <w:bCs/>
                <w:rtl/>
                <w:lang w:bidi="ar-JO"/>
              </w:rPr>
              <w:t xml:space="preserve"> </w:t>
            </w:r>
            <w:r w:rsidRPr="004463CA">
              <w:rPr>
                <w:rFonts w:cs="Arabic Transparent" w:hint="eastAsia"/>
                <w:b/>
                <w:bCs/>
                <w:rtl/>
                <w:lang w:bidi="ar-JO"/>
              </w:rPr>
              <w:t>لشركات</w:t>
            </w:r>
            <w:r w:rsidRPr="004463CA">
              <w:rPr>
                <w:rFonts w:cs="Arabic Transparent"/>
                <w:b/>
                <w:bCs/>
                <w:rtl/>
                <w:lang w:bidi="ar-JO"/>
              </w:rPr>
              <w:t xml:space="preserve"> </w:t>
            </w:r>
            <w:r w:rsidRPr="004463CA">
              <w:rPr>
                <w:rFonts w:cs="Arabic Transparent" w:hint="eastAsia"/>
                <w:b/>
                <w:bCs/>
                <w:rtl/>
                <w:lang w:bidi="ar-JO"/>
              </w:rPr>
              <w:t>التأمين</w:t>
            </w:r>
          </w:p>
        </w:tc>
      </w:tr>
    </w:tbl>
    <w:p w:rsidR="00914C7E" w:rsidRPr="0071538E" w:rsidRDefault="00914C7E" w:rsidP="00914C7E">
      <w:pPr>
        <w:bidi/>
        <w:spacing w:after="0"/>
        <w:rPr>
          <w:rFonts w:cs="Arabic Transparent"/>
          <w:bCs/>
          <w:sz w:val="28"/>
          <w:szCs w:val="28"/>
          <w:lang w:bidi="ar-JO"/>
        </w:rPr>
      </w:pPr>
    </w:p>
    <w:p w:rsidR="00914C7E" w:rsidRDefault="00914C7E" w:rsidP="00914C7E">
      <w:pPr>
        <w:bidi/>
        <w:spacing w:after="0"/>
        <w:rPr>
          <w:rFonts w:cs="Arabic Transparent"/>
          <w:bCs/>
          <w:sz w:val="28"/>
          <w:szCs w:val="28"/>
          <w:lang w:bidi="ar-JO"/>
        </w:rPr>
      </w:pPr>
    </w:p>
    <w:p w:rsidR="00914C7E" w:rsidRDefault="00914C7E" w:rsidP="00914C7E">
      <w:pPr>
        <w:bidi/>
        <w:spacing w:after="0"/>
        <w:rPr>
          <w:rFonts w:cs="Arabic Transparent"/>
          <w:bCs/>
          <w:sz w:val="28"/>
          <w:szCs w:val="28"/>
          <w:lang w:bidi="ar-JO"/>
        </w:rPr>
      </w:pPr>
    </w:p>
    <w:p w:rsidR="00914C7E" w:rsidRDefault="00914C7E" w:rsidP="00914C7E">
      <w:pPr>
        <w:bidi/>
        <w:spacing w:after="0"/>
        <w:rPr>
          <w:rFonts w:cs="Arabic Transparent"/>
          <w:bCs/>
          <w:sz w:val="28"/>
          <w:szCs w:val="28"/>
          <w:lang w:bidi="ar-JO"/>
        </w:rPr>
      </w:pPr>
    </w:p>
    <w:p w:rsidR="00914C7E" w:rsidRDefault="00914C7E" w:rsidP="00914C7E">
      <w:pPr>
        <w:bidi/>
        <w:spacing w:after="0"/>
        <w:rPr>
          <w:rFonts w:cs="Arabic Transparent"/>
          <w:bCs/>
          <w:sz w:val="28"/>
          <w:szCs w:val="28"/>
          <w:lang w:bidi="ar-JO"/>
        </w:rPr>
      </w:pPr>
    </w:p>
    <w:p w:rsidR="00914C7E" w:rsidRDefault="00914C7E" w:rsidP="00914C7E">
      <w:pPr>
        <w:bidi/>
        <w:spacing w:after="0"/>
        <w:rPr>
          <w:rFonts w:cs="Arabic Transparent"/>
          <w:bCs/>
          <w:sz w:val="28"/>
          <w:szCs w:val="28"/>
          <w:lang w:bidi="ar-JO"/>
        </w:rPr>
      </w:pPr>
    </w:p>
    <w:p w:rsidR="00914C7E" w:rsidRPr="00914C7E" w:rsidRDefault="00914C7E" w:rsidP="00914C7E">
      <w:pPr>
        <w:bidi/>
        <w:spacing w:after="0"/>
        <w:rPr>
          <w:rFonts w:cs="Arabic Transparent"/>
          <w:bCs/>
          <w:sz w:val="28"/>
          <w:szCs w:val="28"/>
          <w:rtl/>
          <w:lang w:bidi="ar-JO"/>
        </w:rPr>
      </w:pPr>
    </w:p>
    <w:tbl>
      <w:tblPr>
        <w:bidiVisual/>
        <w:tblW w:w="11199" w:type="dxa"/>
        <w:tblInd w:w="-1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1418"/>
        <w:gridCol w:w="5103"/>
        <w:gridCol w:w="3119"/>
      </w:tblGrid>
      <w:tr w:rsidR="00DB66B1" w:rsidRPr="001254FA" w:rsidTr="005B54BD">
        <w:trPr>
          <w:trHeight w:val="344"/>
        </w:trPr>
        <w:tc>
          <w:tcPr>
            <w:tcW w:w="1559" w:type="dxa"/>
            <w:shd w:val="clear" w:color="auto" w:fill="C0C0C0"/>
            <w:vAlign w:val="center"/>
          </w:tcPr>
          <w:p w:rsidR="00DB66B1" w:rsidRPr="00AB1C33" w:rsidRDefault="00DB66B1" w:rsidP="009A730A">
            <w:pPr>
              <w:tabs>
                <w:tab w:val="left" w:pos="3465"/>
              </w:tabs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B1C33">
              <w:rPr>
                <w:b/>
                <w:bCs/>
                <w:sz w:val="20"/>
                <w:szCs w:val="20"/>
                <w:rtl/>
                <w:lang w:bidi="ar-JO"/>
              </w:rPr>
              <w:t>اليوم والتاريخ</w:t>
            </w:r>
          </w:p>
        </w:tc>
        <w:tc>
          <w:tcPr>
            <w:tcW w:w="1418" w:type="dxa"/>
            <w:shd w:val="clear" w:color="auto" w:fill="C0C0C0"/>
            <w:vAlign w:val="center"/>
          </w:tcPr>
          <w:p w:rsidR="00DB66B1" w:rsidRPr="00AB1C33" w:rsidRDefault="00DB66B1" w:rsidP="009A730A">
            <w:pPr>
              <w:tabs>
                <w:tab w:val="left" w:pos="3465"/>
              </w:tabs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AB1C33">
              <w:rPr>
                <w:b/>
                <w:bCs/>
                <w:sz w:val="20"/>
                <w:szCs w:val="20"/>
                <w:rtl/>
                <w:lang w:bidi="ar-JO"/>
              </w:rPr>
              <w:t>الوقت</w:t>
            </w:r>
          </w:p>
        </w:tc>
        <w:tc>
          <w:tcPr>
            <w:tcW w:w="5103" w:type="dxa"/>
            <w:shd w:val="clear" w:color="auto" w:fill="C0C0C0"/>
            <w:vAlign w:val="center"/>
          </w:tcPr>
          <w:p w:rsidR="00DB66B1" w:rsidRPr="00AB1C33" w:rsidRDefault="00DB66B1" w:rsidP="009A730A">
            <w:pPr>
              <w:tabs>
                <w:tab w:val="left" w:pos="3465"/>
              </w:tabs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AB1C33">
              <w:rPr>
                <w:b/>
                <w:bCs/>
                <w:sz w:val="20"/>
                <w:szCs w:val="20"/>
                <w:rtl/>
                <w:lang w:bidi="ar-JO"/>
              </w:rPr>
              <w:t xml:space="preserve">عنوان </w:t>
            </w:r>
            <w:r w:rsidRPr="00AB1C33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الجلسة</w:t>
            </w:r>
          </w:p>
        </w:tc>
        <w:tc>
          <w:tcPr>
            <w:tcW w:w="3119" w:type="dxa"/>
            <w:shd w:val="clear" w:color="auto" w:fill="C0C0C0"/>
            <w:vAlign w:val="center"/>
          </w:tcPr>
          <w:p w:rsidR="00DB66B1" w:rsidRPr="00AB1C33" w:rsidRDefault="00DB66B1" w:rsidP="009A730A">
            <w:pPr>
              <w:tabs>
                <w:tab w:val="left" w:pos="3465"/>
              </w:tabs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B1C33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المحاضر</w:t>
            </w:r>
          </w:p>
        </w:tc>
      </w:tr>
      <w:tr w:rsidR="00475454" w:rsidRPr="00F42D3D" w:rsidTr="005B54BD">
        <w:trPr>
          <w:trHeight w:val="2120"/>
        </w:trPr>
        <w:tc>
          <w:tcPr>
            <w:tcW w:w="1559" w:type="dxa"/>
            <w:vMerge w:val="restart"/>
            <w:shd w:val="clear" w:color="auto" w:fill="CCCCCC"/>
            <w:vAlign w:val="center"/>
          </w:tcPr>
          <w:p w:rsidR="00475454" w:rsidRPr="00914C7E" w:rsidRDefault="00475454" w:rsidP="00AB1C33">
            <w:pPr>
              <w:tabs>
                <w:tab w:val="left" w:pos="3465"/>
              </w:tabs>
              <w:bidi/>
              <w:spacing w:after="0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914C7E">
              <w:rPr>
                <w:rFonts w:cs="Arabic Transparent" w:hint="cs"/>
                <w:b/>
                <w:bCs/>
                <w:rtl/>
                <w:lang w:bidi="ar-JO"/>
              </w:rPr>
              <w:t>اليوم الثاني</w:t>
            </w:r>
          </w:p>
          <w:p w:rsidR="00475454" w:rsidRPr="00914C7E" w:rsidRDefault="00475454" w:rsidP="00E31908">
            <w:pPr>
              <w:tabs>
                <w:tab w:val="left" w:pos="3465"/>
              </w:tabs>
              <w:bidi/>
              <w:spacing w:after="0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914C7E">
              <w:rPr>
                <w:rFonts w:cs="Arabic Transparent" w:hint="cs"/>
                <w:b/>
                <w:bCs/>
                <w:rtl/>
                <w:lang w:bidi="ar-JO"/>
              </w:rPr>
              <w:t>الخميس</w:t>
            </w:r>
          </w:p>
          <w:p w:rsidR="00475454" w:rsidRPr="00AB1C33" w:rsidRDefault="006D3FF6" w:rsidP="00E31908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  <w:r w:rsidRPr="00914C7E">
              <w:rPr>
                <w:rFonts w:cs="Arabic Transparent" w:hint="cs"/>
                <w:b/>
                <w:bCs/>
                <w:rtl/>
                <w:lang w:bidi="ar-JO"/>
              </w:rPr>
              <w:t>26/9/2019</w:t>
            </w:r>
          </w:p>
        </w:tc>
        <w:tc>
          <w:tcPr>
            <w:tcW w:w="1418" w:type="dxa"/>
            <w:vAlign w:val="center"/>
          </w:tcPr>
          <w:p w:rsidR="00475454" w:rsidRPr="00AB1C33" w:rsidRDefault="00475454" w:rsidP="00DB66B1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B1C33">
              <w:rPr>
                <w:b/>
                <w:bCs/>
                <w:sz w:val="20"/>
                <w:szCs w:val="20"/>
                <w:rtl/>
                <w:lang w:bidi="ar-JO"/>
              </w:rPr>
              <w:t>1</w:t>
            </w:r>
            <w:r w:rsidRPr="00AB1C33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0</w:t>
            </w:r>
            <w:r w:rsidRPr="00AB1C33">
              <w:rPr>
                <w:b/>
                <w:bCs/>
                <w:sz w:val="20"/>
                <w:szCs w:val="20"/>
                <w:rtl/>
                <w:lang w:bidi="ar-JO"/>
              </w:rPr>
              <w:t>:</w:t>
            </w:r>
            <w:r w:rsidRPr="00AB1C33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0</w:t>
            </w:r>
            <w:r w:rsidRPr="00AB1C33">
              <w:rPr>
                <w:b/>
                <w:bCs/>
                <w:sz w:val="20"/>
                <w:szCs w:val="20"/>
                <w:rtl/>
                <w:lang w:bidi="ar-JO"/>
              </w:rPr>
              <w:t xml:space="preserve">0– </w:t>
            </w:r>
            <w:r w:rsidRPr="00AB1C33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12:00</w:t>
            </w:r>
          </w:p>
          <w:p w:rsidR="00475454" w:rsidRPr="00AB1C33" w:rsidRDefault="00475454" w:rsidP="00DB66B1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5103" w:type="dxa"/>
          </w:tcPr>
          <w:p w:rsidR="00475454" w:rsidRPr="006C53E8" w:rsidRDefault="00CE619A" w:rsidP="006C53E8">
            <w:pPr>
              <w:tabs>
                <w:tab w:val="left" w:pos="176"/>
              </w:tabs>
              <w:bidi/>
              <w:spacing w:after="120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hint="cs"/>
                <w:b/>
                <w:bCs/>
                <w:rtl/>
                <w:lang w:bidi="ar-JO"/>
              </w:rPr>
              <w:t>(الجلسة الأولى)</w:t>
            </w:r>
          </w:p>
          <w:p w:rsidR="00BC12C3" w:rsidRPr="006C53E8" w:rsidRDefault="00FA2930" w:rsidP="006C53E8">
            <w:pPr>
              <w:numPr>
                <w:ilvl w:val="0"/>
                <w:numId w:val="5"/>
              </w:numPr>
              <w:bidi/>
              <w:spacing w:after="120"/>
              <w:ind w:left="317" w:hanging="142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 xml:space="preserve">شرح </w:t>
            </w:r>
            <w:r w:rsidR="00BC12C3" w:rsidRPr="006C53E8">
              <w:rPr>
                <w:rFonts w:cs="Arabic Transparent" w:hint="cs"/>
                <w:b/>
                <w:bCs/>
                <w:rtl/>
                <w:lang w:bidi="ar-JO"/>
              </w:rPr>
              <w:t>المعيار المحاسبي</w:t>
            </w: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 xml:space="preserve"> الدولي</w:t>
            </w:r>
            <w:r w:rsidR="00BC12C3" w:rsidRPr="006C53E8">
              <w:rPr>
                <w:rFonts w:cs="Arabic Transparent" w:hint="cs"/>
                <w:b/>
                <w:bCs/>
                <w:rtl/>
                <w:lang w:bidi="ar-JO"/>
              </w:rPr>
              <w:t xml:space="preserve"> رقم 16</w:t>
            </w:r>
          </w:p>
          <w:p w:rsidR="00BC12C3" w:rsidRPr="006C53E8" w:rsidRDefault="00BC12C3" w:rsidP="006C53E8">
            <w:pPr>
              <w:numPr>
                <w:ilvl w:val="0"/>
                <w:numId w:val="5"/>
              </w:numPr>
              <w:bidi/>
              <w:spacing w:after="120"/>
              <w:ind w:left="317" w:hanging="142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تسليط الضوء على أهم ما جاء في هذا المعيار.</w:t>
            </w:r>
          </w:p>
          <w:p w:rsidR="00BC12C3" w:rsidRPr="006C53E8" w:rsidRDefault="00BC12C3" w:rsidP="006C53E8">
            <w:pPr>
              <w:numPr>
                <w:ilvl w:val="0"/>
                <w:numId w:val="5"/>
              </w:numPr>
              <w:bidi/>
              <w:spacing w:after="120"/>
              <w:ind w:left="317" w:hanging="142"/>
              <w:jc w:val="both"/>
              <w:rPr>
                <w:rFonts w:cs="Arabic Transparent"/>
                <w:b/>
                <w:bCs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بنود القوائم المالية التي ستتأثر بهذا المعيار.</w:t>
            </w:r>
          </w:p>
          <w:p w:rsidR="00BC12C3" w:rsidRPr="006C53E8" w:rsidRDefault="00BC12C3" w:rsidP="006C53E8">
            <w:pPr>
              <w:numPr>
                <w:ilvl w:val="0"/>
                <w:numId w:val="5"/>
              </w:numPr>
              <w:bidi/>
              <w:spacing w:after="120"/>
              <w:ind w:left="317" w:hanging="142"/>
              <w:jc w:val="both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تطبيقات وحالات عملية على المعيار المحاسبي رقم 16</w:t>
            </w:r>
          </w:p>
        </w:tc>
        <w:tc>
          <w:tcPr>
            <w:tcW w:w="3119" w:type="dxa"/>
            <w:vAlign w:val="center"/>
          </w:tcPr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السيد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بلال قمر 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 مدير رئيسي – خدمات الاستشارات المحاسبية والمالية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/>
                <w:b/>
                <w:bCs/>
                <w:color w:val="000000" w:themeColor="text1"/>
                <w:lang w:bidi="ar-JO"/>
              </w:rPr>
            </w:pP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السيد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كافي باثر 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 اكتواري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/>
                <w:b/>
                <w:bCs/>
                <w:color w:val="000000" w:themeColor="text1"/>
                <w:lang w:bidi="ar-JO"/>
              </w:rPr>
            </w:pP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السيد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مايكل ميركوتر 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 مدير رئيسي اكتواري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/>
                <w:b/>
                <w:bCs/>
                <w:color w:val="000000" w:themeColor="text1"/>
                <w:lang w:bidi="ar-JO"/>
              </w:rPr>
            </w:pP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السيد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 xml:space="preserve">وائل علي </w:t>
            </w:r>
          </w:p>
          <w:p w:rsidR="00914C7E" w:rsidRPr="006C53E8" w:rsidRDefault="00914C7E" w:rsidP="00914C7E">
            <w:pPr>
              <w:bidi/>
              <w:spacing w:after="0" w:line="240" w:lineRule="auto"/>
              <w:jc w:val="center"/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>مدير- خدمات الاستشارات المحاسبية والمالية</w:t>
            </w:r>
          </w:p>
          <w:p w:rsidR="00914C7E" w:rsidRPr="006C53E8" w:rsidRDefault="00914C7E" w:rsidP="00914C7E">
            <w:pPr>
              <w:tabs>
                <w:tab w:val="left" w:pos="884"/>
                <w:tab w:val="left" w:pos="1026"/>
              </w:tabs>
              <w:bidi/>
              <w:spacing w:after="0" w:line="240" w:lineRule="auto"/>
              <w:ind w:left="317"/>
              <w:jc w:val="center"/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</w:pPr>
          </w:p>
          <w:p w:rsidR="00914C7E" w:rsidRPr="006C53E8" w:rsidRDefault="00914C7E" w:rsidP="00914C7E">
            <w:pPr>
              <w:tabs>
                <w:tab w:val="left" w:pos="884"/>
                <w:tab w:val="left" w:pos="1026"/>
              </w:tabs>
              <w:bidi/>
              <w:spacing w:after="0" w:line="240" w:lineRule="auto"/>
              <w:ind w:left="317"/>
              <w:jc w:val="center"/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</w:pPr>
          </w:p>
          <w:p w:rsidR="00475454" w:rsidRPr="006C53E8" w:rsidRDefault="00914C7E" w:rsidP="00914C7E">
            <w:pPr>
              <w:bidi/>
              <w:ind w:firstLine="318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>إرنست ويونغ –</w:t>
            </w:r>
            <w:r w:rsidRPr="006C53E8">
              <w:rPr>
                <w:rFonts w:cs="Arabic Transparent" w:hint="cs"/>
                <w:b/>
                <w:bCs/>
                <w:color w:val="000000" w:themeColor="text1"/>
                <w:rtl/>
                <w:lang w:bidi="ar-JO"/>
              </w:rPr>
              <w:t xml:space="preserve"> </w:t>
            </w:r>
            <w:r w:rsidRPr="006C53E8">
              <w:rPr>
                <w:rFonts w:cs="Arabic Transparent"/>
                <w:b/>
                <w:bCs/>
                <w:color w:val="000000" w:themeColor="text1"/>
                <w:rtl/>
                <w:lang w:bidi="ar-JO"/>
              </w:rPr>
              <w:t>الأردن</w:t>
            </w:r>
          </w:p>
        </w:tc>
      </w:tr>
      <w:tr w:rsidR="00475454" w:rsidRPr="00C610F7" w:rsidTr="005B54BD">
        <w:trPr>
          <w:trHeight w:val="209"/>
        </w:trPr>
        <w:tc>
          <w:tcPr>
            <w:tcW w:w="1559" w:type="dxa"/>
            <w:vMerge/>
            <w:shd w:val="clear" w:color="auto" w:fill="CCCCCC"/>
          </w:tcPr>
          <w:p w:rsidR="00475454" w:rsidRPr="00AB1C33" w:rsidRDefault="00475454" w:rsidP="00013C98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475454" w:rsidRPr="00AB1C33" w:rsidRDefault="00475454" w:rsidP="00013C98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B1C33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12:00-12:30</w:t>
            </w:r>
          </w:p>
        </w:tc>
        <w:tc>
          <w:tcPr>
            <w:tcW w:w="8222" w:type="dxa"/>
            <w:gridSpan w:val="2"/>
            <w:vAlign w:val="center"/>
          </w:tcPr>
          <w:p w:rsidR="00475454" w:rsidRPr="006C53E8" w:rsidRDefault="00475454" w:rsidP="00013C98">
            <w:pPr>
              <w:tabs>
                <w:tab w:val="left" w:pos="3465"/>
              </w:tabs>
              <w:bidi/>
              <w:spacing w:after="0"/>
              <w:jc w:val="center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استراحـــــــــة</w:t>
            </w:r>
          </w:p>
        </w:tc>
      </w:tr>
      <w:tr w:rsidR="006C53E8" w:rsidTr="005B54BD">
        <w:trPr>
          <w:trHeight w:val="420"/>
        </w:trPr>
        <w:tc>
          <w:tcPr>
            <w:tcW w:w="1559" w:type="dxa"/>
            <w:vMerge/>
            <w:shd w:val="clear" w:color="auto" w:fill="CCCCCC"/>
          </w:tcPr>
          <w:p w:rsidR="006C53E8" w:rsidRPr="00AB1C33" w:rsidRDefault="006C53E8" w:rsidP="00013C98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6C53E8" w:rsidRPr="00AB1C33" w:rsidRDefault="006C53E8" w:rsidP="006C53E8">
            <w:pPr>
              <w:tabs>
                <w:tab w:val="left" w:pos="3465"/>
              </w:tabs>
              <w:bidi/>
              <w:spacing w:after="0"/>
              <w:jc w:val="center"/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</w:pPr>
            <w:r w:rsidRPr="00AB1C33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12:30-14:30</w:t>
            </w:r>
          </w:p>
        </w:tc>
        <w:tc>
          <w:tcPr>
            <w:tcW w:w="5103" w:type="dxa"/>
            <w:tcBorders>
              <w:bottom w:val="nil"/>
            </w:tcBorders>
            <w:vAlign w:val="center"/>
          </w:tcPr>
          <w:p w:rsidR="006C53E8" w:rsidRPr="006C53E8" w:rsidRDefault="006C53E8" w:rsidP="006C53E8">
            <w:pPr>
              <w:pStyle w:val="ListParagraph"/>
              <w:ind w:left="0"/>
              <w:jc w:val="both"/>
              <w:rPr>
                <w:rFonts w:hint="cs"/>
                <w:b/>
                <w:bCs/>
                <w:rtl/>
                <w:lang w:bidi="ar-JO"/>
              </w:rPr>
            </w:pPr>
            <w:r w:rsidRPr="006C53E8">
              <w:rPr>
                <w:rFonts w:hint="cs"/>
                <w:b/>
                <w:bCs/>
                <w:rtl/>
                <w:lang w:bidi="ar-JO"/>
              </w:rPr>
              <w:t>(الجلسة الثانية)</w:t>
            </w:r>
          </w:p>
        </w:tc>
        <w:tc>
          <w:tcPr>
            <w:tcW w:w="3119" w:type="dxa"/>
            <w:vMerge w:val="restart"/>
            <w:vAlign w:val="center"/>
          </w:tcPr>
          <w:p w:rsidR="006C53E8" w:rsidRPr="006C53E8" w:rsidRDefault="006C53E8" w:rsidP="006C53E8">
            <w:pPr>
              <w:pStyle w:val="NormalWeb"/>
              <w:bidi/>
              <w:jc w:val="center"/>
              <w:rPr>
                <w:rFonts w:ascii="Calibri" w:eastAsia="Times New Roman" w:hAnsi="Calibri" w:cs="Arabic Transparent"/>
                <w:b/>
                <w:bCs/>
                <w:sz w:val="22"/>
                <w:szCs w:val="22"/>
                <w:rtl/>
                <w:lang w:bidi="ar-JO"/>
              </w:rPr>
            </w:pPr>
            <w:r w:rsidRPr="006C53E8">
              <w:rPr>
                <w:rFonts w:ascii="Calibri" w:eastAsia="Times New Roman" w:hAnsi="Calibri" w:cs="Arabic Transparent"/>
                <w:b/>
                <w:bCs/>
                <w:sz w:val="22"/>
                <w:szCs w:val="22"/>
                <w:rtl/>
                <w:lang w:bidi="ar-JO"/>
              </w:rPr>
              <w:t>السيد نادر قاحوش</w:t>
            </w:r>
          </w:p>
          <w:p w:rsidR="006C53E8" w:rsidRPr="006C53E8" w:rsidRDefault="006C53E8" w:rsidP="006C53E8">
            <w:pPr>
              <w:pStyle w:val="NormalWeb"/>
              <w:bidi/>
              <w:jc w:val="center"/>
              <w:rPr>
                <w:rFonts w:ascii="Calibri" w:eastAsia="Times New Roman" w:hAnsi="Calibri" w:cs="Arabic Transparent" w:hint="cs"/>
                <w:b/>
                <w:bCs/>
                <w:sz w:val="22"/>
                <w:szCs w:val="22"/>
                <w:rtl/>
                <w:lang w:bidi="ar-JO"/>
              </w:rPr>
            </w:pPr>
            <w:r w:rsidRPr="006C53E8">
              <w:rPr>
                <w:rFonts w:ascii="Calibri" w:eastAsia="Times New Roman" w:hAnsi="Calibri" w:cs="Arabic Transparent" w:hint="cs"/>
                <w:b/>
                <w:bCs/>
                <w:sz w:val="22"/>
                <w:szCs w:val="22"/>
                <w:rtl/>
                <w:lang w:bidi="ar-JO"/>
              </w:rPr>
              <w:t>رئيس مفتشي الرقابة على المعلومات والتكنولوجيا المصاحبة لها</w:t>
            </w:r>
          </w:p>
          <w:p w:rsidR="006C53E8" w:rsidRPr="006C53E8" w:rsidRDefault="006C53E8" w:rsidP="006C53E8">
            <w:pPr>
              <w:pStyle w:val="NormalWeb"/>
              <w:bidi/>
              <w:jc w:val="center"/>
              <w:rPr>
                <w:rFonts w:ascii="Calibri" w:eastAsia="Times New Roman" w:hAnsi="Calibri" w:cs="Arabic Transparent"/>
                <w:b/>
                <w:bCs/>
                <w:sz w:val="22"/>
                <w:szCs w:val="22"/>
                <w:lang w:bidi="ar-JO"/>
              </w:rPr>
            </w:pPr>
          </w:p>
          <w:p w:rsidR="006C53E8" w:rsidRPr="006C53E8" w:rsidRDefault="006C53E8" w:rsidP="006C53E8">
            <w:pPr>
              <w:pStyle w:val="NormalWeb"/>
              <w:bidi/>
              <w:jc w:val="center"/>
              <w:rPr>
                <w:rFonts w:ascii="Calibri" w:eastAsia="Times New Roman" w:hAnsi="Calibri" w:cs="Arabic Transparent"/>
                <w:b/>
                <w:bCs/>
                <w:sz w:val="22"/>
                <w:szCs w:val="22"/>
                <w:rtl/>
                <w:lang w:bidi="ar-JO"/>
              </w:rPr>
            </w:pPr>
            <w:r w:rsidRPr="006C53E8">
              <w:rPr>
                <w:rFonts w:ascii="Calibri" w:eastAsia="Times New Roman" w:hAnsi="Calibri" w:cs="Arabic Transparent"/>
                <w:b/>
                <w:bCs/>
                <w:sz w:val="22"/>
                <w:szCs w:val="22"/>
                <w:rtl/>
                <w:lang w:bidi="ar-JO"/>
              </w:rPr>
              <w:t>البنك المركزي الأردني</w:t>
            </w:r>
          </w:p>
          <w:p w:rsidR="006C53E8" w:rsidRPr="006C53E8" w:rsidRDefault="006C53E8" w:rsidP="00AE036C">
            <w:pPr>
              <w:pStyle w:val="NormalWeb"/>
              <w:bidi/>
              <w:rPr>
                <w:rFonts w:ascii="Calibri" w:eastAsia="Times New Roman" w:hAnsi="Calibri" w:cs="Arabic Transparent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  <w:tr w:rsidR="006C53E8" w:rsidTr="005B54BD">
        <w:trPr>
          <w:trHeight w:val="420"/>
        </w:trPr>
        <w:tc>
          <w:tcPr>
            <w:tcW w:w="1559" w:type="dxa"/>
            <w:vMerge/>
            <w:shd w:val="clear" w:color="auto" w:fill="CCCCCC"/>
          </w:tcPr>
          <w:p w:rsidR="006C53E8" w:rsidRPr="00AB1C33" w:rsidRDefault="006C53E8" w:rsidP="00013C98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6C53E8" w:rsidRPr="00AB1C33" w:rsidRDefault="006C53E8" w:rsidP="007E649F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12:30- 13:30</w:t>
            </w:r>
          </w:p>
        </w:tc>
        <w:tc>
          <w:tcPr>
            <w:tcW w:w="5103" w:type="dxa"/>
            <w:tcBorders>
              <w:top w:val="nil"/>
            </w:tcBorders>
            <w:vAlign w:val="center"/>
          </w:tcPr>
          <w:p w:rsidR="006C53E8" w:rsidRPr="006C53E8" w:rsidRDefault="006C53E8" w:rsidP="00531AC6">
            <w:pPr>
              <w:numPr>
                <w:ilvl w:val="0"/>
                <w:numId w:val="5"/>
              </w:numPr>
              <w:spacing w:after="120" w:line="240" w:lineRule="auto"/>
              <w:ind w:left="176" w:hanging="219"/>
              <w:rPr>
                <w:rFonts w:asciiTheme="minorHAnsi" w:hAnsiTheme="minorHAnsi" w:cstheme="minorBidi" w:hint="cs"/>
                <w:b/>
                <w:bCs/>
                <w:color w:val="000000"/>
                <w:rtl/>
                <w:lang w:bidi="ar-JO"/>
              </w:rPr>
            </w:pPr>
            <w:r w:rsidRPr="006C53E8">
              <w:rPr>
                <w:rFonts w:asciiTheme="minorHAnsi" w:hAnsiTheme="minorHAnsi" w:cstheme="minorBidi"/>
                <w:b/>
                <w:bCs/>
                <w:color w:val="000000"/>
                <w:lang w:bidi="ar-JO"/>
              </w:rPr>
              <w:t>(Cyber Security Insurance in E-Transactions)</w:t>
            </w:r>
          </w:p>
          <w:p w:rsidR="006C53E8" w:rsidRPr="006C53E8" w:rsidRDefault="006C53E8" w:rsidP="00531AC6">
            <w:pPr>
              <w:spacing w:after="120" w:line="240" w:lineRule="auto"/>
              <w:jc w:val="center"/>
              <w:rPr>
                <w:rFonts w:asciiTheme="minorHAnsi" w:hAnsiTheme="minorHAnsi" w:cstheme="minorBidi" w:hint="cs"/>
                <w:b/>
                <w:bCs/>
                <w:color w:val="000000"/>
                <w:rtl/>
                <w:lang w:bidi="ar-JO"/>
              </w:rPr>
            </w:pPr>
            <w:r w:rsidRPr="006C53E8">
              <w:rPr>
                <w:rFonts w:asciiTheme="minorHAnsi" w:hAnsiTheme="minorHAnsi" w:cstheme="minorBidi"/>
                <w:b/>
                <w:bCs/>
                <w:color w:val="000000"/>
                <w:lang w:bidi="ar-JO"/>
              </w:rPr>
              <w:t>(</w:t>
            </w:r>
            <w:r w:rsidRPr="006C53E8">
              <w:rPr>
                <w:rFonts w:asciiTheme="minorHAnsi" w:hAnsiTheme="minorHAnsi" w:cstheme="minorBidi"/>
                <w:b/>
                <w:bCs/>
                <w:color w:val="000000"/>
                <w:rtl/>
                <w:lang w:bidi="ar-JO"/>
              </w:rPr>
              <w:t>التأمين ضد حوادث الأمن السيبراني في التعاملات الإلكترونية</w:t>
            </w:r>
            <w:r w:rsidRPr="006C53E8">
              <w:rPr>
                <w:rFonts w:asciiTheme="minorHAnsi" w:hAnsiTheme="minorHAnsi" w:cstheme="minorBidi"/>
                <w:b/>
                <w:bCs/>
                <w:color w:val="000000"/>
                <w:lang w:bidi="ar-JO"/>
              </w:rPr>
              <w:t>)</w:t>
            </w:r>
          </w:p>
        </w:tc>
        <w:tc>
          <w:tcPr>
            <w:tcW w:w="3119" w:type="dxa"/>
            <w:vMerge/>
            <w:vAlign w:val="center"/>
          </w:tcPr>
          <w:p w:rsidR="006C53E8" w:rsidRPr="006C53E8" w:rsidRDefault="006C53E8" w:rsidP="00AE036C">
            <w:pPr>
              <w:pStyle w:val="NormalWeb"/>
              <w:bidi/>
              <w:rPr>
                <w:rFonts w:ascii="Calibri" w:eastAsia="Times New Roman" w:hAnsi="Calibri" w:cs="Arabic Transparent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  <w:tr w:rsidR="006C53E8" w:rsidTr="005B54BD">
        <w:trPr>
          <w:trHeight w:val="420"/>
        </w:trPr>
        <w:tc>
          <w:tcPr>
            <w:tcW w:w="1559" w:type="dxa"/>
            <w:vMerge/>
            <w:shd w:val="clear" w:color="auto" w:fill="CCCCCC"/>
          </w:tcPr>
          <w:p w:rsidR="006C53E8" w:rsidRPr="00AB1C33" w:rsidRDefault="006C53E8" w:rsidP="00013C98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6C53E8" w:rsidRPr="00AB1C33" w:rsidRDefault="006C53E8" w:rsidP="007E649F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13:30- 14:30</w:t>
            </w:r>
          </w:p>
        </w:tc>
        <w:tc>
          <w:tcPr>
            <w:tcW w:w="5103" w:type="dxa"/>
            <w:vAlign w:val="center"/>
          </w:tcPr>
          <w:p w:rsidR="006C53E8" w:rsidRPr="006C53E8" w:rsidRDefault="006C53E8" w:rsidP="00531AC6">
            <w:pPr>
              <w:pStyle w:val="ListParagraph"/>
              <w:spacing w:after="120"/>
              <w:ind w:left="360"/>
              <w:jc w:val="center"/>
              <w:rPr>
                <w:rFonts w:asciiTheme="minorHAnsi" w:hAnsiTheme="minorHAnsi" w:cstheme="minorBidi"/>
                <w:b/>
                <w:bCs/>
                <w:color w:val="000000"/>
                <w:rtl/>
                <w:lang w:bidi="ar-JO"/>
              </w:rPr>
            </w:pPr>
            <w:r w:rsidRPr="006C53E8">
              <w:rPr>
                <w:rFonts w:asciiTheme="minorHAnsi" w:hAnsiTheme="minorHAnsi" w:cstheme="minorBidi"/>
                <w:b/>
                <w:bCs/>
                <w:color w:val="000000"/>
                <w:lang w:bidi="ar-JO"/>
              </w:rPr>
              <w:t xml:space="preserve">(COBIT 2019 and IT Governance Regulations in Jordan- Case Study) (COBIT) </w:t>
            </w:r>
          </w:p>
          <w:p w:rsidR="006C53E8" w:rsidRPr="006C53E8" w:rsidRDefault="006C53E8" w:rsidP="00531AC6">
            <w:pPr>
              <w:pStyle w:val="ListParagraph"/>
              <w:spacing w:after="120"/>
              <w:ind w:left="0"/>
              <w:jc w:val="both"/>
              <w:rPr>
                <w:rFonts w:hint="cs"/>
                <w:b/>
                <w:bCs/>
                <w:rtl/>
                <w:lang w:bidi="ar-JO"/>
              </w:rPr>
            </w:pPr>
            <w:r w:rsidRPr="006C53E8">
              <w:rPr>
                <w:rFonts w:asciiTheme="minorHAnsi" w:hAnsiTheme="minorHAnsi" w:cstheme="minorBidi"/>
                <w:b/>
                <w:bCs/>
                <w:color w:val="000000"/>
                <w:rtl/>
                <w:lang w:bidi="ar-JO"/>
              </w:rPr>
              <w:t>إطار</w:t>
            </w:r>
            <w:r w:rsidRPr="006C53E8">
              <w:rPr>
                <w:rFonts w:asciiTheme="minorHAnsi" w:hAnsiTheme="minorHAnsi" w:cstheme="minorBidi"/>
                <w:b/>
                <w:bCs/>
                <w:color w:val="000000"/>
                <w:lang w:bidi="ar-JO"/>
              </w:rPr>
              <w:t xml:space="preserve"> </w:t>
            </w:r>
            <w:r w:rsidRPr="006C53E8">
              <w:rPr>
                <w:rFonts w:asciiTheme="minorHAnsi" w:hAnsiTheme="minorHAnsi" w:cstheme="minorBidi"/>
                <w:b/>
                <w:bCs/>
                <w:color w:val="000000"/>
                <w:rtl/>
                <w:lang w:bidi="ar-JO"/>
              </w:rPr>
              <w:t xml:space="preserve">وتشريعات حاكمية تكنولوجيا المعلومات في الأردن </w:t>
            </w:r>
            <w:r w:rsidRPr="006C53E8">
              <w:rPr>
                <w:rFonts w:asciiTheme="minorHAnsi" w:hAnsiTheme="minorHAnsi" w:cstheme="minorBidi"/>
                <w:b/>
                <w:bCs/>
                <w:color w:val="000000"/>
                <w:lang w:bidi="ar-JO"/>
              </w:rPr>
              <w:t xml:space="preserve">2019 </w:t>
            </w:r>
            <w:r w:rsidRPr="006C53E8">
              <w:rPr>
                <w:rFonts w:asciiTheme="minorHAnsi" w:hAnsiTheme="minorHAnsi" w:cstheme="minorBidi"/>
                <w:b/>
                <w:bCs/>
                <w:color w:val="000000"/>
                <w:rtl/>
                <w:lang w:bidi="ar-JO"/>
              </w:rPr>
              <w:t>– دراسة حالة</w:t>
            </w:r>
          </w:p>
        </w:tc>
        <w:tc>
          <w:tcPr>
            <w:tcW w:w="3119" w:type="dxa"/>
            <w:vMerge/>
            <w:vAlign w:val="center"/>
          </w:tcPr>
          <w:p w:rsidR="006C53E8" w:rsidRPr="006C53E8" w:rsidRDefault="006C53E8" w:rsidP="00AE036C">
            <w:pPr>
              <w:pStyle w:val="NormalWeb"/>
              <w:bidi/>
              <w:rPr>
                <w:rFonts w:ascii="Calibri" w:eastAsia="Times New Roman" w:hAnsi="Calibri" w:cs="Arabic Transparent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  <w:tr w:rsidR="006C53E8" w:rsidTr="005B54BD">
        <w:trPr>
          <w:trHeight w:val="278"/>
        </w:trPr>
        <w:tc>
          <w:tcPr>
            <w:tcW w:w="1559" w:type="dxa"/>
            <w:vMerge/>
            <w:shd w:val="clear" w:color="auto" w:fill="CCCCCC"/>
          </w:tcPr>
          <w:p w:rsidR="006C53E8" w:rsidRPr="00AB1C33" w:rsidRDefault="006C53E8" w:rsidP="00013C98">
            <w:pPr>
              <w:tabs>
                <w:tab w:val="left" w:pos="3465"/>
              </w:tabs>
              <w:bidi/>
              <w:spacing w:after="0"/>
              <w:jc w:val="center"/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1418" w:type="dxa"/>
            <w:vAlign w:val="center"/>
          </w:tcPr>
          <w:p w:rsidR="006C53E8" w:rsidRPr="00AB1C33" w:rsidRDefault="006C53E8" w:rsidP="00013C98">
            <w:pPr>
              <w:tabs>
                <w:tab w:val="left" w:pos="3465"/>
              </w:tabs>
              <w:bidi/>
              <w:spacing w:after="0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B1C33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14:30</w:t>
            </w:r>
          </w:p>
        </w:tc>
        <w:tc>
          <w:tcPr>
            <w:tcW w:w="8222" w:type="dxa"/>
            <w:gridSpan w:val="2"/>
            <w:vAlign w:val="center"/>
          </w:tcPr>
          <w:p w:rsidR="006C53E8" w:rsidRPr="006C53E8" w:rsidRDefault="006C53E8" w:rsidP="00531AC6">
            <w:pPr>
              <w:numPr>
                <w:ilvl w:val="0"/>
                <w:numId w:val="5"/>
              </w:numPr>
              <w:tabs>
                <w:tab w:val="left" w:pos="884"/>
                <w:tab w:val="left" w:pos="1026"/>
              </w:tabs>
              <w:bidi/>
              <w:spacing w:after="120"/>
              <w:ind w:left="714" w:hanging="357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 xml:space="preserve">دعوة غداء باستضافة من </w:t>
            </w:r>
            <w:r w:rsidRPr="006C53E8">
              <w:rPr>
                <w:rFonts w:cs="Arabic Transparent"/>
                <w:b/>
                <w:bCs/>
                <w:rtl/>
                <w:lang w:bidi="ar-JO"/>
              </w:rPr>
              <w:t>شركة إرنست ويونغ</w:t>
            </w: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-</w:t>
            </w:r>
            <w:r w:rsidRPr="006C53E8">
              <w:rPr>
                <w:rFonts w:cs="Arabic Transparent"/>
                <w:b/>
                <w:bCs/>
                <w:rtl/>
                <w:lang w:bidi="ar-JO"/>
              </w:rPr>
              <w:t xml:space="preserve"> الأردن</w:t>
            </w: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 xml:space="preserve"> </w:t>
            </w:r>
            <w:r w:rsidRPr="006C53E8">
              <w:rPr>
                <w:rFonts w:cs="Arabic Transparent"/>
                <w:b/>
                <w:bCs/>
                <w:rtl/>
                <w:lang w:bidi="ar-JO"/>
              </w:rPr>
              <w:t xml:space="preserve"> </w:t>
            </w:r>
          </w:p>
          <w:p w:rsidR="006C53E8" w:rsidRPr="006C53E8" w:rsidRDefault="006C53E8" w:rsidP="00531AC6">
            <w:pPr>
              <w:numPr>
                <w:ilvl w:val="0"/>
                <w:numId w:val="5"/>
              </w:numPr>
              <w:tabs>
                <w:tab w:val="left" w:pos="884"/>
                <w:tab w:val="left" w:pos="1026"/>
              </w:tabs>
              <w:bidi/>
              <w:spacing w:after="120"/>
              <w:ind w:left="714" w:hanging="357"/>
              <w:rPr>
                <w:rFonts w:cs="Arabic Transparent"/>
                <w:b/>
                <w:bCs/>
                <w:rtl/>
                <w:lang w:bidi="ar-JO"/>
              </w:rPr>
            </w:pPr>
            <w:r w:rsidRPr="006C53E8">
              <w:rPr>
                <w:rFonts w:cs="Arabic Transparent" w:hint="cs"/>
                <w:b/>
                <w:bCs/>
                <w:rtl/>
                <w:lang w:bidi="ar-JO"/>
              </w:rPr>
              <w:t>اختتام اعمال الندوة العربية وتوزيع شهادات المشاركة</w:t>
            </w:r>
          </w:p>
        </w:tc>
      </w:tr>
    </w:tbl>
    <w:p w:rsidR="0026787C" w:rsidRPr="00DB66B1" w:rsidRDefault="0026787C" w:rsidP="00A323FC">
      <w:pPr>
        <w:rPr>
          <w:rFonts w:cs="Arabic Transparent"/>
          <w:sz w:val="32"/>
          <w:szCs w:val="32"/>
          <w:lang w:bidi="ar-JO"/>
        </w:rPr>
      </w:pPr>
    </w:p>
    <w:sectPr w:rsidR="0026787C" w:rsidRPr="00DB66B1" w:rsidSect="0071538E">
      <w:pgSz w:w="11907" w:h="16839" w:code="9"/>
      <w:pgMar w:top="709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10000000000000000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E0173"/>
    <w:multiLevelType w:val="hybridMultilevel"/>
    <w:tmpl w:val="9D900CF0"/>
    <w:lvl w:ilvl="0" w:tplc="9C48114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47010"/>
    <w:multiLevelType w:val="hybridMultilevel"/>
    <w:tmpl w:val="1744014E"/>
    <w:lvl w:ilvl="0" w:tplc="D09C9B58">
      <w:numFmt w:val="bullet"/>
      <w:lvlText w:val="-"/>
      <w:lvlJc w:val="left"/>
      <w:pPr>
        <w:ind w:left="720" w:hanging="360"/>
      </w:pPr>
      <w:rPr>
        <w:rFonts w:ascii="Calibri" w:eastAsia="Times New Roman" w:hAnsi="Calibri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243E4"/>
    <w:multiLevelType w:val="hybridMultilevel"/>
    <w:tmpl w:val="EB2A62C8"/>
    <w:lvl w:ilvl="0" w:tplc="120E14F8">
      <w:numFmt w:val="bullet"/>
      <w:lvlText w:val="-"/>
      <w:lvlJc w:val="left"/>
      <w:pPr>
        <w:ind w:left="598" w:hanging="360"/>
      </w:pPr>
      <w:rPr>
        <w:rFonts w:ascii="Calibri" w:eastAsia="Times New Roman" w:hAnsi="Calibri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3">
    <w:nsid w:val="27495710"/>
    <w:multiLevelType w:val="hybridMultilevel"/>
    <w:tmpl w:val="C82A8AC2"/>
    <w:lvl w:ilvl="0" w:tplc="479EE968">
      <w:numFmt w:val="bullet"/>
      <w:lvlText w:val="-"/>
      <w:lvlJc w:val="left"/>
      <w:pPr>
        <w:ind w:left="720" w:hanging="360"/>
      </w:pPr>
      <w:rPr>
        <w:rFonts w:ascii="Calibri" w:eastAsia="Times New Roman" w:hAnsi="Calibri" w:cs="Arabic Transparent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E1ADC"/>
    <w:multiLevelType w:val="hybridMultilevel"/>
    <w:tmpl w:val="62BE7B76"/>
    <w:lvl w:ilvl="0" w:tplc="EE8AD5F0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60"/>
        </w:tabs>
        <w:ind w:left="7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80"/>
        </w:tabs>
        <w:ind w:left="8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00"/>
        </w:tabs>
        <w:ind w:left="9300" w:hanging="360"/>
      </w:pPr>
      <w:rPr>
        <w:rFonts w:ascii="Wingdings" w:hAnsi="Wingdings" w:hint="default"/>
      </w:rPr>
    </w:lvl>
  </w:abstractNum>
  <w:abstractNum w:abstractNumId="5">
    <w:nsid w:val="4EE747F3"/>
    <w:multiLevelType w:val="hybridMultilevel"/>
    <w:tmpl w:val="CF58F6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F93890"/>
    <w:multiLevelType w:val="hybridMultilevel"/>
    <w:tmpl w:val="775C7D38"/>
    <w:lvl w:ilvl="0" w:tplc="85F8DE8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713A05"/>
    <w:multiLevelType w:val="hybridMultilevel"/>
    <w:tmpl w:val="1C74E688"/>
    <w:lvl w:ilvl="0" w:tplc="CC0CA0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10"/>
  <w:displayHorizontalDrawingGridEvery w:val="2"/>
  <w:characterSpacingControl w:val="doNotCompress"/>
  <w:compat/>
  <w:rsids>
    <w:rsidRoot w:val="0026787C"/>
    <w:rsid w:val="00013C98"/>
    <w:rsid w:val="00017E6A"/>
    <w:rsid w:val="00026AF7"/>
    <w:rsid w:val="00032953"/>
    <w:rsid w:val="00077CBF"/>
    <w:rsid w:val="00096C13"/>
    <w:rsid w:val="000C4669"/>
    <w:rsid w:val="000C7D0A"/>
    <w:rsid w:val="001019C7"/>
    <w:rsid w:val="0011638D"/>
    <w:rsid w:val="00121994"/>
    <w:rsid w:val="001254FA"/>
    <w:rsid w:val="00153B53"/>
    <w:rsid w:val="00192B34"/>
    <w:rsid w:val="001D48D0"/>
    <w:rsid w:val="001E07D6"/>
    <w:rsid w:val="001E6641"/>
    <w:rsid w:val="001F299F"/>
    <w:rsid w:val="00212AD2"/>
    <w:rsid w:val="002365C0"/>
    <w:rsid w:val="002546A7"/>
    <w:rsid w:val="00264023"/>
    <w:rsid w:val="0026787C"/>
    <w:rsid w:val="00283533"/>
    <w:rsid w:val="0029203A"/>
    <w:rsid w:val="00296731"/>
    <w:rsid w:val="002E2F92"/>
    <w:rsid w:val="002F262E"/>
    <w:rsid w:val="00304E01"/>
    <w:rsid w:val="0031495A"/>
    <w:rsid w:val="00315910"/>
    <w:rsid w:val="00344B0D"/>
    <w:rsid w:val="003726E0"/>
    <w:rsid w:val="003778E9"/>
    <w:rsid w:val="00380E63"/>
    <w:rsid w:val="003B4953"/>
    <w:rsid w:val="003C3263"/>
    <w:rsid w:val="003C5231"/>
    <w:rsid w:val="003E3F64"/>
    <w:rsid w:val="003F5211"/>
    <w:rsid w:val="0040768A"/>
    <w:rsid w:val="00412BE8"/>
    <w:rsid w:val="00436E0D"/>
    <w:rsid w:val="00462980"/>
    <w:rsid w:val="00475454"/>
    <w:rsid w:val="004A005A"/>
    <w:rsid w:val="004A3D2C"/>
    <w:rsid w:val="004A513F"/>
    <w:rsid w:val="004A6EE2"/>
    <w:rsid w:val="00531AC6"/>
    <w:rsid w:val="005522BD"/>
    <w:rsid w:val="005B54BD"/>
    <w:rsid w:val="00626B03"/>
    <w:rsid w:val="0064410C"/>
    <w:rsid w:val="00665854"/>
    <w:rsid w:val="00665C80"/>
    <w:rsid w:val="00674BD8"/>
    <w:rsid w:val="006827C2"/>
    <w:rsid w:val="00691106"/>
    <w:rsid w:val="006A0C2A"/>
    <w:rsid w:val="006A43D8"/>
    <w:rsid w:val="006C53E8"/>
    <w:rsid w:val="006C5EC5"/>
    <w:rsid w:val="006D3FF6"/>
    <w:rsid w:val="00706099"/>
    <w:rsid w:val="007133F2"/>
    <w:rsid w:val="0071538E"/>
    <w:rsid w:val="00720FCB"/>
    <w:rsid w:val="0074645A"/>
    <w:rsid w:val="00781C14"/>
    <w:rsid w:val="007A0473"/>
    <w:rsid w:val="007C7373"/>
    <w:rsid w:val="007C7A56"/>
    <w:rsid w:val="007F457D"/>
    <w:rsid w:val="007F7E76"/>
    <w:rsid w:val="00830C07"/>
    <w:rsid w:val="0083707D"/>
    <w:rsid w:val="0086772A"/>
    <w:rsid w:val="008706B9"/>
    <w:rsid w:val="008775F7"/>
    <w:rsid w:val="008B3D73"/>
    <w:rsid w:val="008C459E"/>
    <w:rsid w:val="008E7207"/>
    <w:rsid w:val="00914C7E"/>
    <w:rsid w:val="009232DB"/>
    <w:rsid w:val="0092594C"/>
    <w:rsid w:val="00926473"/>
    <w:rsid w:val="00934158"/>
    <w:rsid w:val="009A6C39"/>
    <w:rsid w:val="009A730A"/>
    <w:rsid w:val="009C073A"/>
    <w:rsid w:val="009E2452"/>
    <w:rsid w:val="00A109B9"/>
    <w:rsid w:val="00A2599F"/>
    <w:rsid w:val="00A3078B"/>
    <w:rsid w:val="00A31652"/>
    <w:rsid w:val="00A323FC"/>
    <w:rsid w:val="00A62A53"/>
    <w:rsid w:val="00A63394"/>
    <w:rsid w:val="00AA279D"/>
    <w:rsid w:val="00AA5744"/>
    <w:rsid w:val="00AA6844"/>
    <w:rsid w:val="00AB1C33"/>
    <w:rsid w:val="00AC0011"/>
    <w:rsid w:val="00AE036C"/>
    <w:rsid w:val="00AF1BA1"/>
    <w:rsid w:val="00B23B8E"/>
    <w:rsid w:val="00B6443A"/>
    <w:rsid w:val="00B64910"/>
    <w:rsid w:val="00BC12C3"/>
    <w:rsid w:val="00BC6919"/>
    <w:rsid w:val="00BD0DD0"/>
    <w:rsid w:val="00BD3B6E"/>
    <w:rsid w:val="00BF1716"/>
    <w:rsid w:val="00C01CA5"/>
    <w:rsid w:val="00C2183B"/>
    <w:rsid w:val="00C34450"/>
    <w:rsid w:val="00C53E8A"/>
    <w:rsid w:val="00C610F7"/>
    <w:rsid w:val="00C7291F"/>
    <w:rsid w:val="00C753C6"/>
    <w:rsid w:val="00CE619A"/>
    <w:rsid w:val="00D10ECB"/>
    <w:rsid w:val="00D2740E"/>
    <w:rsid w:val="00D34E34"/>
    <w:rsid w:val="00D3645E"/>
    <w:rsid w:val="00D42BF6"/>
    <w:rsid w:val="00D94343"/>
    <w:rsid w:val="00DA66F0"/>
    <w:rsid w:val="00DB1BB1"/>
    <w:rsid w:val="00DB66B1"/>
    <w:rsid w:val="00E24DFF"/>
    <w:rsid w:val="00E31908"/>
    <w:rsid w:val="00E46E97"/>
    <w:rsid w:val="00E64EFD"/>
    <w:rsid w:val="00E73C24"/>
    <w:rsid w:val="00E7509D"/>
    <w:rsid w:val="00E84CAF"/>
    <w:rsid w:val="00EA2272"/>
    <w:rsid w:val="00F300E4"/>
    <w:rsid w:val="00F644C5"/>
    <w:rsid w:val="00F714C4"/>
    <w:rsid w:val="00F73D4F"/>
    <w:rsid w:val="00F80BDD"/>
    <w:rsid w:val="00F95CC2"/>
    <w:rsid w:val="00FA143E"/>
    <w:rsid w:val="00FA2930"/>
    <w:rsid w:val="00FD2B8D"/>
    <w:rsid w:val="00FF1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787C"/>
    <w:pPr>
      <w:spacing w:after="200" w:line="276" w:lineRule="auto"/>
    </w:pPr>
    <w:rPr>
      <w:rFonts w:ascii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83B"/>
    <w:pPr>
      <w:bidi/>
      <w:spacing w:after="0" w:line="240" w:lineRule="auto"/>
      <w:ind w:left="720"/>
    </w:pPr>
    <w:rPr>
      <w:rFonts w:eastAsia="Calibri" w:cs="Times New Roman"/>
    </w:rPr>
  </w:style>
  <w:style w:type="table" w:styleId="TableGrid">
    <w:name w:val="Table Grid"/>
    <w:basedOn w:val="TableNormal"/>
    <w:rsid w:val="007C737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C466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715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5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joif</Company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Rozeen Jarar</dc:creator>
  <cp:lastModifiedBy>rulaal</cp:lastModifiedBy>
  <cp:revision>4</cp:revision>
  <cp:lastPrinted>2019-07-08T09:39:00Z</cp:lastPrinted>
  <dcterms:created xsi:type="dcterms:W3CDTF">2019-07-08T09:36:00Z</dcterms:created>
  <dcterms:modified xsi:type="dcterms:W3CDTF">2019-07-08T09:44:00Z</dcterms:modified>
</cp:coreProperties>
</file>